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1E1" w:rsidRPr="003811E1" w:rsidRDefault="003811E1" w:rsidP="008F63A4">
      <w:pPr>
        <w:jc w:val="both"/>
        <w:rPr>
          <w:b/>
          <w:sz w:val="24"/>
          <w:szCs w:val="24"/>
          <w:u w:val="single"/>
        </w:rPr>
      </w:pPr>
      <w:bookmarkStart w:id="0" w:name="_GoBack"/>
      <w:bookmarkEnd w:id="0"/>
      <w:r w:rsidRPr="003811E1">
        <w:rPr>
          <w:b/>
          <w:sz w:val="24"/>
          <w:szCs w:val="24"/>
          <w:u w:val="single"/>
        </w:rPr>
        <w:t>Hardap Region</w:t>
      </w:r>
    </w:p>
    <w:p w:rsidR="00052508" w:rsidRPr="008F63A4" w:rsidRDefault="00052508" w:rsidP="008F63A4">
      <w:pPr>
        <w:jc w:val="both"/>
        <w:rPr>
          <w:b/>
        </w:rPr>
      </w:pPr>
      <w:r w:rsidRPr="008F63A4">
        <w:rPr>
          <w:b/>
        </w:rPr>
        <w:t>Population size:</w:t>
      </w:r>
    </w:p>
    <w:p w:rsidR="004B0201" w:rsidRPr="00FD7F13" w:rsidRDefault="00052508" w:rsidP="00FD7F13">
      <w:pPr>
        <w:jc w:val="both"/>
      </w:pPr>
      <w:r w:rsidRPr="00AD7B7F">
        <w:t xml:space="preserve">The preliminary results show that the 2023 total population of Namibia was 3,022,401. The figure further shows that Namibia’s population has been increasing since the 1991 Census, from </w:t>
      </w:r>
      <w:r w:rsidRPr="00D260B0">
        <w:rPr>
          <w:b/>
        </w:rPr>
        <w:t>1,409,920</w:t>
      </w:r>
      <w:r w:rsidRPr="00AD7B7F">
        <w:t xml:space="preserve"> to </w:t>
      </w:r>
      <w:r w:rsidRPr="00D260B0">
        <w:rPr>
          <w:b/>
        </w:rPr>
        <w:t>3,022,401</w:t>
      </w:r>
      <w:r w:rsidRPr="00AD7B7F">
        <w:t xml:space="preserve"> in 2023, representing an increase of 114.4 percent over a period of 32 years.</w:t>
      </w:r>
      <w:r w:rsidR="006105A0">
        <w:t xml:space="preserve"> The Hardap population contributes </w:t>
      </w:r>
      <w:r w:rsidR="006105A0" w:rsidRPr="00D260B0">
        <w:rPr>
          <w:b/>
        </w:rPr>
        <w:t>106 680</w:t>
      </w:r>
      <w:r w:rsidR="006105A0">
        <w:t xml:space="preserve"> to the Namibian Population count. </w:t>
      </w:r>
      <w:r w:rsidR="00F54A04">
        <w:t xml:space="preserve">There are about </w:t>
      </w:r>
      <w:r w:rsidR="00F54A04" w:rsidRPr="0010737D">
        <w:rPr>
          <w:b/>
        </w:rPr>
        <w:t>50.9%</w:t>
      </w:r>
      <w:r w:rsidR="00F54A04">
        <w:t xml:space="preserve"> males and </w:t>
      </w:r>
      <w:r w:rsidR="00F54A04" w:rsidRPr="0010737D">
        <w:rPr>
          <w:b/>
        </w:rPr>
        <w:t>49.1%</w:t>
      </w:r>
      <w:r w:rsidR="00F54A04">
        <w:t xml:space="preserve"> females in Hardap.</w:t>
      </w:r>
    </w:p>
    <w:p w:rsidR="004B0201" w:rsidRPr="00742F51" w:rsidRDefault="00D260B0">
      <w:pPr>
        <w:rPr>
          <w:b/>
        </w:rPr>
      </w:pPr>
      <w:r>
        <w:rPr>
          <w:b/>
        </w:rPr>
        <w:t xml:space="preserve">Table 1: Hardap </w:t>
      </w:r>
      <w:r w:rsidR="00742F51" w:rsidRPr="00742F51">
        <w:rPr>
          <w:b/>
        </w:rPr>
        <w:t>Population</w:t>
      </w:r>
      <w:r>
        <w:rPr>
          <w:b/>
        </w:rPr>
        <w:t xml:space="preserve"> by Sex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  <w:gridCol w:w="1260"/>
        <w:gridCol w:w="1080"/>
      </w:tblGrid>
      <w:tr w:rsidR="007E6B06" w:rsidRPr="007E6B06" w:rsidTr="007E6B06">
        <w:trPr>
          <w:trHeight w:val="300"/>
        </w:trPr>
        <w:tc>
          <w:tcPr>
            <w:tcW w:w="1255" w:type="dxa"/>
            <w:vMerge w:val="restart"/>
            <w:noWrap/>
            <w:hideMark/>
          </w:tcPr>
          <w:p w:rsidR="007E6B06" w:rsidRPr="00742F51" w:rsidRDefault="007E6B06" w:rsidP="007E6B06">
            <w:pPr>
              <w:rPr>
                <w:b/>
              </w:rPr>
            </w:pPr>
            <w:r w:rsidRPr="00742F51">
              <w:rPr>
                <w:b/>
              </w:rPr>
              <w:t>Hardap</w:t>
            </w:r>
          </w:p>
        </w:tc>
        <w:tc>
          <w:tcPr>
            <w:tcW w:w="2160" w:type="dxa"/>
            <w:noWrap/>
            <w:hideMark/>
          </w:tcPr>
          <w:p w:rsidR="007E6B06" w:rsidRPr="007E6B06" w:rsidRDefault="007364E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E6B06" w:rsidRPr="007E6B06">
              <w:rPr>
                <w:b/>
              </w:rPr>
              <w:t xml:space="preserve">Total Population </w:t>
            </w:r>
          </w:p>
        </w:tc>
        <w:tc>
          <w:tcPr>
            <w:tcW w:w="1260" w:type="dxa"/>
            <w:noWrap/>
            <w:hideMark/>
          </w:tcPr>
          <w:p w:rsidR="007E6B06" w:rsidRPr="007E6B06" w:rsidRDefault="007E6B06">
            <w:pPr>
              <w:rPr>
                <w:b/>
              </w:rPr>
            </w:pPr>
            <w:r w:rsidRPr="007E6B06">
              <w:rPr>
                <w:b/>
              </w:rPr>
              <w:t xml:space="preserve">Male </w:t>
            </w:r>
          </w:p>
        </w:tc>
        <w:tc>
          <w:tcPr>
            <w:tcW w:w="1080" w:type="dxa"/>
            <w:noWrap/>
            <w:hideMark/>
          </w:tcPr>
          <w:p w:rsidR="007E6B06" w:rsidRPr="007E6B06" w:rsidRDefault="007E6B06">
            <w:pPr>
              <w:rPr>
                <w:b/>
              </w:rPr>
            </w:pPr>
            <w:r w:rsidRPr="007E6B06">
              <w:rPr>
                <w:b/>
              </w:rPr>
              <w:t>Female</w:t>
            </w:r>
          </w:p>
        </w:tc>
      </w:tr>
      <w:tr w:rsidR="007E6B06" w:rsidRPr="007E6B06" w:rsidTr="007E6B06">
        <w:trPr>
          <w:trHeight w:val="300"/>
        </w:trPr>
        <w:tc>
          <w:tcPr>
            <w:tcW w:w="1255" w:type="dxa"/>
            <w:vMerge/>
            <w:noWrap/>
            <w:hideMark/>
          </w:tcPr>
          <w:p w:rsidR="007E6B06" w:rsidRPr="007E6B06" w:rsidRDefault="007E6B06"/>
        </w:tc>
        <w:tc>
          <w:tcPr>
            <w:tcW w:w="2160" w:type="dxa"/>
            <w:noWrap/>
            <w:hideMark/>
          </w:tcPr>
          <w:p w:rsidR="007E6B06" w:rsidRPr="007E6B06" w:rsidRDefault="007E6B06" w:rsidP="007364ED">
            <w:pPr>
              <w:jc w:val="center"/>
            </w:pPr>
            <w:r w:rsidRPr="007E6B06">
              <w:t>106 680</w:t>
            </w:r>
          </w:p>
        </w:tc>
        <w:tc>
          <w:tcPr>
            <w:tcW w:w="1260" w:type="dxa"/>
            <w:noWrap/>
            <w:hideMark/>
          </w:tcPr>
          <w:p w:rsidR="007E6B06" w:rsidRPr="007E6B06" w:rsidRDefault="007E6B06" w:rsidP="007364ED">
            <w:pPr>
              <w:jc w:val="center"/>
            </w:pPr>
            <w:r w:rsidRPr="007E6B06">
              <w:t>54 323</w:t>
            </w:r>
          </w:p>
        </w:tc>
        <w:tc>
          <w:tcPr>
            <w:tcW w:w="1080" w:type="dxa"/>
            <w:noWrap/>
            <w:hideMark/>
          </w:tcPr>
          <w:p w:rsidR="007E6B06" w:rsidRPr="007E6B06" w:rsidRDefault="007E6B06" w:rsidP="007364ED">
            <w:pPr>
              <w:jc w:val="center"/>
            </w:pPr>
            <w:r w:rsidRPr="007E6B06">
              <w:t>52 357</w:t>
            </w:r>
          </w:p>
        </w:tc>
      </w:tr>
    </w:tbl>
    <w:p w:rsidR="00742F51" w:rsidRDefault="00742F51">
      <w:pPr>
        <w:rPr>
          <w:b/>
          <w:u w:val="single"/>
        </w:rPr>
      </w:pPr>
    </w:p>
    <w:p w:rsidR="006B746E" w:rsidRDefault="006B746E">
      <w:pPr>
        <w:rPr>
          <w:b/>
          <w:u w:val="single"/>
        </w:rPr>
      </w:pPr>
      <w:r>
        <w:rPr>
          <w:noProof/>
        </w:rPr>
        <w:drawing>
          <wp:inline distT="0" distB="0" distL="0" distR="0" wp14:anchorId="2D2AD642" wp14:editId="12DD9572">
            <wp:extent cx="4619625" cy="24860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273FD9">
        <w:rPr>
          <w:b/>
          <w:u w:val="single"/>
        </w:rPr>
        <w:t xml:space="preserve">   </w:t>
      </w:r>
    </w:p>
    <w:p w:rsidR="006B746E" w:rsidRPr="003A62F9" w:rsidRDefault="0010737D">
      <w:pPr>
        <w:rPr>
          <w:b/>
        </w:rPr>
      </w:pPr>
      <w:r>
        <w:rPr>
          <w:b/>
        </w:rPr>
        <w:t xml:space="preserve">Figure 1: Hardap </w:t>
      </w:r>
      <w:r w:rsidR="00742F51" w:rsidRPr="003A62F9">
        <w:rPr>
          <w:b/>
        </w:rPr>
        <w:t>Population</w:t>
      </w:r>
      <w:r>
        <w:rPr>
          <w:b/>
        </w:rPr>
        <w:t xml:space="preserve"> by Sex</w:t>
      </w:r>
    </w:p>
    <w:p w:rsidR="006B746E" w:rsidRPr="003A62F9" w:rsidRDefault="003A62F9">
      <w:pPr>
        <w:rPr>
          <w:b/>
        </w:rPr>
      </w:pPr>
      <w:r w:rsidRPr="003A62F9">
        <w:rPr>
          <w:b/>
        </w:rPr>
        <w:t xml:space="preserve">Table </w:t>
      </w:r>
      <w:r w:rsidR="00D260B0">
        <w:rPr>
          <w:b/>
        </w:rPr>
        <w:t xml:space="preserve">2: Hardap </w:t>
      </w:r>
      <w:r w:rsidRPr="003A62F9">
        <w:rPr>
          <w:b/>
        </w:rPr>
        <w:t>Popula</w:t>
      </w:r>
      <w:r>
        <w:rPr>
          <w:b/>
        </w:rPr>
        <w:t>tion by Constituency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4"/>
        <w:gridCol w:w="2029"/>
        <w:gridCol w:w="1608"/>
        <w:gridCol w:w="1291"/>
      </w:tblGrid>
      <w:tr w:rsidR="0080696B" w:rsidRPr="0080696B" w:rsidTr="007364ED">
        <w:trPr>
          <w:trHeight w:val="380"/>
        </w:trPr>
        <w:tc>
          <w:tcPr>
            <w:tcW w:w="2894" w:type="dxa"/>
            <w:noWrap/>
            <w:hideMark/>
          </w:tcPr>
          <w:p w:rsidR="0080696B" w:rsidRPr="003A62F9" w:rsidRDefault="0080696B" w:rsidP="003811E1">
            <w:pPr>
              <w:jc w:val="center"/>
              <w:rPr>
                <w:b/>
              </w:rPr>
            </w:pPr>
            <w:r w:rsidRPr="003A62F9">
              <w:rPr>
                <w:b/>
              </w:rPr>
              <w:t>Constituency</w:t>
            </w:r>
          </w:p>
        </w:tc>
        <w:tc>
          <w:tcPr>
            <w:tcW w:w="2029" w:type="dxa"/>
            <w:noWrap/>
            <w:hideMark/>
          </w:tcPr>
          <w:p w:rsidR="0080696B" w:rsidRPr="003A62F9" w:rsidRDefault="0080696B" w:rsidP="003811E1">
            <w:pPr>
              <w:jc w:val="center"/>
              <w:rPr>
                <w:b/>
              </w:rPr>
            </w:pPr>
            <w:r w:rsidRPr="003A62F9">
              <w:rPr>
                <w:b/>
              </w:rPr>
              <w:t>Total Population</w:t>
            </w:r>
          </w:p>
        </w:tc>
        <w:tc>
          <w:tcPr>
            <w:tcW w:w="1608" w:type="dxa"/>
            <w:noWrap/>
            <w:hideMark/>
          </w:tcPr>
          <w:p w:rsidR="0080696B" w:rsidRPr="003A62F9" w:rsidRDefault="0080696B" w:rsidP="003811E1">
            <w:pPr>
              <w:jc w:val="center"/>
              <w:rPr>
                <w:b/>
              </w:rPr>
            </w:pPr>
            <w:r w:rsidRPr="003A62F9">
              <w:rPr>
                <w:b/>
              </w:rPr>
              <w:t>Male</w:t>
            </w:r>
          </w:p>
        </w:tc>
        <w:tc>
          <w:tcPr>
            <w:tcW w:w="1291" w:type="dxa"/>
            <w:noWrap/>
            <w:hideMark/>
          </w:tcPr>
          <w:p w:rsidR="0080696B" w:rsidRPr="003A62F9" w:rsidRDefault="0080696B" w:rsidP="003811E1">
            <w:pPr>
              <w:jc w:val="center"/>
              <w:rPr>
                <w:b/>
              </w:rPr>
            </w:pPr>
            <w:r w:rsidRPr="003A62F9">
              <w:rPr>
                <w:b/>
              </w:rPr>
              <w:t>Female</w:t>
            </w:r>
          </w:p>
        </w:tc>
      </w:tr>
      <w:tr w:rsidR="0080696B" w:rsidRPr="0080696B" w:rsidTr="007364ED">
        <w:trPr>
          <w:trHeight w:val="380"/>
        </w:trPr>
        <w:tc>
          <w:tcPr>
            <w:tcW w:w="2894" w:type="dxa"/>
            <w:noWrap/>
            <w:hideMark/>
          </w:tcPr>
          <w:p w:rsidR="0080696B" w:rsidRPr="0080696B" w:rsidRDefault="0080696B" w:rsidP="003811E1">
            <w:r w:rsidRPr="0080696B">
              <w:t>Aranos</w:t>
            </w:r>
          </w:p>
        </w:tc>
        <w:tc>
          <w:tcPr>
            <w:tcW w:w="2029" w:type="dxa"/>
            <w:noWrap/>
            <w:hideMark/>
          </w:tcPr>
          <w:p w:rsidR="0080696B" w:rsidRPr="0080696B" w:rsidRDefault="0080696B" w:rsidP="003811E1">
            <w:pPr>
              <w:jc w:val="center"/>
            </w:pPr>
            <w:r w:rsidRPr="0080696B">
              <w:t>10</w:t>
            </w:r>
            <w:r w:rsidR="0010737D">
              <w:t xml:space="preserve"> </w:t>
            </w:r>
            <w:r w:rsidRPr="0080696B">
              <w:t>722</w:t>
            </w:r>
          </w:p>
        </w:tc>
        <w:tc>
          <w:tcPr>
            <w:tcW w:w="1608" w:type="dxa"/>
            <w:noWrap/>
            <w:hideMark/>
          </w:tcPr>
          <w:p w:rsidR="0080696B" w:rsidRPr="0080696B" w:rsidRDefault="0080696B" w:rsidP="003811E1">
            <w:pPr>
              <w:jc w:val="center"/>
            </w:pPr>
            <w:r w:rsidRPr="0080696B">
              <w:t>5</w:t>
            </w:r>
            <w:r w:rsidR="0010737D">
              <w:t xml:space="preserve"> </w:t>
            </w:r>
            <w:r w:rsidRPr="0080696B">
              <w:t>597</w:t>
            </w:r>
          </w:p>
        </w:tc>
        <w:tc>
          <w:tcPr>
            <w:tcW w:w="1291" w:type="dxa"/>
            <w:noWrap/>
            <w:hideMark/>
          </w:tcPr>
          <w:p w:rsidR="0080696B" w:rsidRPr="0080696B" w:rsidRDefault="0080696B" w:rsidP="003811E1">
            <w:pPr>
              <w:jc w:val="center"/>
            </w:pPr>
            <w:r w:rsidRPr="0080696B">
              <w:t>5</w:t>
            </w:r>
            <w:r w:rsidR="0010737D">
              <w:t xml:space="preserve"> </w:t>
            </w:r>
            <w:r w:rsidRPr="0080696B">
              <w:t>125</w:t>
            </w:r>
          </w:p>
        </w:tc>
      </w:tr>
      <w:tr w:rsidR="0080696B" w:rsidRPr="0080696B" w:rsidTr="007364ED">
        <w:trPr>
          <w:trHeight w:val="380"/>
        </w:trPr>
        <w:tc>
          <w:tcPr>
            <w:tcW w:w="2894" w:type="dxa"/>
            <w:noWrap/>
            <w:hideMark/>
          </w:tcPr>
          <w:p w:rsidR="0080696B" w:rsidRPr="0080696B" w:rsidRDefault="0080696B" w:rsidP="003811E1">
            <w:r w:rsidRPr="0080696B">
              <w:t>Daweb</w:t>
            </w:r>
          </w:p>
        </w:tc>
        <w:tc>
          <w:tcPr>
            <w:tcW w:w="2029" w:type="dxa"/>
            <w:noWrap/>
            <w:hideMark/>
          </w:tcPr>
          <w:p w:rsidR="0080696B" w:rsidRPr="0080696B" w:rsidRDefault="0080696B" w:rsidP="003811E1">
            <w:pPr>
              <w:jc w:val="center"/>
            </w:pPr>
            <w:r w:rsidRPr="0080696B">
              <w:t>6</w:t>
            </w:r>
            <w:r w:rsidR="0010737D">
              <w:t xml:space="preserve"> </w:t>
            </w:r>
            <w:r w:rsidRPr="0080696B">
              <w:t>092</w:t>
            </w:r>
          </w:p>
        </w:tc>
        <w:tc>
          <w:tcPr>
            <w:tcW w:w="1608" w:type="dxa"/>
            <w:noWrap/>
            <w:hideMark/>
          </w:tcPr>
          <w:p w:rsidR="0080696B" w:rsidRPr="0080696B" w:rsidRDefault="0080696B" w:rsidP="003811E1">
            <w:pPr>
              <w:jc w:val="center"/>
            </w:pPr>
            <w:r w:rsidRPr="0080696B">
              <w:t>3</w:t>
            </w:r>
            <w:r w:rsidR="0010737D">
              <w:t xml:space="preserve"> </w:t>
            </w:r>
            <w:r w:rsidRPr="0080696B">
              <w:t>197</w:t>
            </w:r>
          </w:p>
        </w:tc>
        <w:tc>
          <w:tcPr>
            <w:tcW w:w="1291" w:type="dxa"/>
            <w:noWrap/>
            <w:hideMark/>
          </w:tcPr>
          <w:p w:rsidR="0080696B" w:rsidRPr="0080696B" w:rsidRDefault="0080696B" w:rsidP="003811E1">
            <w:pPr>
              <w:jc w:val="center"/>
            </w:pPr>
            <w:r w:rsidRPr="0080696B">
              <w:t>2</w:t>
            </w:r>
            <w:r w:rsidR="0010737D">
              <w:t xml:space="preserve"> </w:t>
            </w:r>
            <w:r w:rsidRPr="0080696B">
              <w:t>895</w:t>
            </w:r>
          </w:p>
        </w:tc>
      </w:tr>
      <w:tr w:rsidR="0080696B" w:rsidRPr="0080696B" w:rsidTr="007364ED">
        <w:trPr>
          <w:trHeight w:val="380"/>
        </w:trPr>
        <w:tc>
          <w:tcPr>
            <w:tcW w:w="2894" w:type="dxa"/>
            <w:noWrap/>
            <w:hideMark/>
          </w:tcPr>
          <w:p w:rsidR="0080696B" w:rsidRPr="0080696B" w:rsidRDefault="003A62F9" w:rsidP="003811E1">
            <w:r w:rsidRPr="0080696B">
              <w:t>Gibeon</w:t>
            </w:r>
          </w:p>
        </w:tc>
        <w:tc>
          <w:tcPr>
            <w:tcW w:w="2029" w:type="dxa"/>
            <w:noWrap/>
            <w:hideMark/>
          </w:tcPr>
          <w:p w:rsidR="0080696B" w:rsidRPr="0080696B" w:rsidRDefault="0080696B" w:rsidP="003811E1">
            <w:pPr>
              <w:jc w:val="center"/>
            </w:pPr>
            <w:r w:rsidRPr="0080696B">
              <w:t>8</w:t>
            </w:r>
            <w:r w:rsidR="0010737D">
              <w:t xml:space="preserve"> </w:t>
            </w:r>
            <w:r w:rsidRPr="0080696B">
              <w:t>034</w:t>
            </w:r>
          </w:p>
        </w:tc>
        <w:tc>
          <w:tcPr>
            <w:tcW w:w="1608" w:type="dxa"/>
            <w:noWrap/>
            <w:hideMark/>
          </w:tcPr>
          <w:p w:rsidR="0080696B" w:rsidRPr="0080696B" w:rsidRDefault="0080696B" w:rsidP="003811E1">
            <w:pPr>
              <w:jc w:val="center"/>
            </w:pPr>
            <w:r w:rsidRPr="0080696B">
              <w:t>4</w:t>
            </w:r>
            <w:r w:rsidR="0010737D">
              <w:t xml:space="preserve"> </w:t>
            </w:r>
            <w:r w:rsidRPr="0080696B">
              <w:t>342</w:t>
            </w:r>
          </w:p>
        </w:tc>
        <w:tc>
          <w:tcPr>
            <w:tcW w:w="1291" w:type="dxa"/>
            <w:noWrap/>
            <w:hideMark/>
          </w:tcPr>
          <w:p w:rsidR="0080696B" w:rsidRPr="0080696B" w:rsidRDefault="0080696B" w:rsidP="003811E1">
            <w:pPr>
              <w:jc w:val="center"/>
            </w:pPr>
            <w:r w:rsidRPr="0080696B">
              <w:t>3</w:t>
            </w:r>
            <w:r w:rsidR="0010737D">
              <w:t xml:space="preserve"> </w:t>
            </w:r>
            <w:r w:rsidRPr="0080696B">
              <w:t>692</w:t>
            </w:r>
          </w:p>
        </w:tc>
      </w:tr>
      <w:tr w:rsidR="0080696B" w:rsidRPr="0080696B" w:rsidTr="007364ED">
        <w:trPr>
          <w:trHeight w:val="380"/>
        </w:trPr>
        <w:tc>
          <w:tcPr>
            <w:tcW w:w="2894" w:type="dxa"/>
            <w:noWrap/>
            <w:hideMark/>
          </w:tcPr>
          <w:p w:rsidR="0080696B" w:rsidRPr="0080696B" w:rsidRDefault="0080696B" w:rsidP="003811E1">
            <w:r w:rsidRPr="0080696B">
              <w:t>Mariental Rural</w:t>
            </w:r>
          </w:p>
        </w:tc>
        <w:tc>
          <w:tcPr>
            <w:tcW w:w="2029" w:type="dxa"/>
            <w:noWrap/>
            <w:hideMark/>
          </w:tcPr>
          <w:p w:rsidR="0080696B" w:rsidRPr="0080696B" w:rsidRDefault="0080696B" w:rsidP="003811E1">
            <w:pPr>
              <w:jc w:val="center"/>
            </w:pPr>
            <w:r w:rsidRPr="0080696B">
              <w:t>12</w:t>
            </w:r>
            <w:r w:rsidR="0010737D">
              <w:t xml:space="preserve"> </w:t>
            </w:r>
            <w:r w:rsidRPr="0080696B">
              <w:t>812</w:t>
            </w:r>
          </w:p>
        </w:tc>
        <w:tc>
          <w:tcPr>
            <w:tcW w:w="1608" w:type="dxa"/>
            <w:noWrap/>
            <w:hideMark/>
          </w:tcPr>
          <w:p w:rsidR="0080696B" w:rsidRPr="0080696B" w:rsidRDefault="0080696B" w:rsidP="003811E1">
            <w:pPr>
              <w:jc w:val="center"/>
            </w:pPr>
            <w:r w:rsidRPr="0080696B">
              <w:t>6</w:t>
            </w:r>
            <w:r w:rsidR="0010737D">
              <w:t xml:space="preserve"> </w:t>
            </w:r>
            <w:r w:rsidRPr="0080696B">
              <w:t>658</w:t>
            </w:r>
          </w:p>
        </w:tc>
        <w:tc>
          <w:tcPr>
            <w:tcW w:w="1291" w:type="dxa"/>
            <w:noWrap/>
            <w:hideMark/>
          </w:tcPr>
          <w:p w:rsidR="0080696B" w:rsidRPr="0080696B" w:rsidRDefault="0080696B" w:rsidP="003811E1">
            <w:pPr>
              <w:jc w:val="center"/>
            </w:pPr>
            <w:r w:rsidRPr="0080696B">
              <w:t>6</w:t>
            </w:r>
            <w:r w:rsidR="0010737D">
              <w:t xml:space="preserve"> </w:t>
            </w:r>
            <w:r w:rsidRPr="0080696B">
              <w:t>154</w:t>
            </w:r>
          </w:p>
        </w:tc>
      </w:tr>
      <w:tr w:rsidR="0080696B" w:rsidRPr="0080696B" w:rsidTr="007364ED">
        <w:trPr>
          <w:trHeight w:val="380"/>
        </w:trPr>
        <w:tc>
          <w:tcPr>
            <w:tcW w:w="2894" w:type="dxa"/>
            <w:noWrap/>
            <w:hideMark/>
          </w:tcPr>
          <w:p w:rsidR="0080696B" w:rsidRPr="0080696B" w:rsidRDefault="0080696B" w:rsidP="003811E1">
            <w:r w:rsidRPr="0080696B">
              <w:t>Mariental Urban</w:t>
            </w:r>
          </w:p>
        </w:tc>
        <w:tc>
          <w:tcPr>
            <w:tcW w:w="2029" w:type="dxa"/>
            <w:noWrap/>
            <w:hideMark/>
          </w:tcPr>
          <w:p w:rsidR="0080696B" w:rsidRPr="0080696B" w:rsidRDefault="0080696B" w:rsidP="003811E1">
            <w:pPr>
              <w:jc w:val="center"/>
            </w:pPr>
            <w:r w:rsidRPr="0080696B">
              <w:t>18</w:t>
            </w:r>
            <w:r w:rsidR="0010737D">
              <w:t xml:space="preserve"> </w:t>
            </w:r>
            <w:r w:rsidRPr="0080696B">
              <w:t>368</w:t>
            </w:r>
          </w:p>
        </w:tc>
        <w:tc>
          <w:tcPr>
            <w:tcW w:w="1608" w:type="dxa"/>
            <w:noWrap/>
            <w:hideMark/>
          </w:tcPr>
          <w:p w:rsidR="0080696B" w:rsidRPr="0080696B" w:rsidRDefault="0080696B" w:rsidP="003811E1">
            <w:pPr>
              <w:jc w:val="center"/>
            </w:pPr>
            <w:r w:rsidRPr="0080696B">
              <w:t>9</w:t>
            </w:r>
            <w:r w:rsidR="0010737D">
              <w:t xml:space="preserve"> </w:t>
            </w:r>
            <w:r w:rsidRPr="0080696B">
              <w:t>319</w:t>
            </w:r>
          </w:p>
        </w:tc>
        <w:tc>
          <w:tcPr>
            <w:tcW w:w="1291" w:type="dxa"/>
            <w:noWrap/>
            <w:hideMark/>
          </w:tcPr>
          <w:p w:rsidR="0080696B" w:rsidRPr="0080696B" w:rsidRDefault="0080696B" w:rsidP="003811E1">
            <w:pPr>
              <w:jc w:val="center"/>
            </w:pPr>
            <w:r w:rsidRPr="0080696B">
              <w:t>9</w:t>
            </w:r>
            <w:r w:rsidR="0010737D">
              <w:t xml:space="preserve"> </w:t>
            </w:r>
            <w:r w:rsidRPr="0080696B">
              <w:t>049</w:t>
            </w:r>
          </w:p>
        </w:tc>
      </w:tr>
      <w:tr w:rsidR="0080696B" w:rsidRPr="0080696B" w:rsidTr="007364ED">
        <w:trPr>
          <w:trHeight w:val="380"/>
        </w:trPr>
        <w:tc>
          <w:tcPr>
            <w:tcW w:w="2894" w:type="dxa"/>
            <w:noWrap/>
            <w:hideMark/>
          </w:tcPr>
          <w:p w:rsidR="0080696B" w:rsidRPr="0080696B" w:rsidRDefault="0080696B" w:rsidP="003811E1">
            <w:r w:rsidRPr="0080696B">
              <w:t>Rehoboth East Urban</w:t>
            </w:r>
          </w:p>
        </w:tc>
        <w:tc>
          <w:tcPr>
            <w:tcW w:w="2029" w:type="dxa"/>
            <w:noWrap/>
            <w:hideMark/>
          </w:tcPr>
          <w:p w:rsidR="0080696B" w:rsidRPr="0080696B" w:rsidRDefault="0080696B" w:rsidP="003811E1">
            <w:pPr>
              <w:jc w:val="center"/>
            </w:pPr>
            <w:r w:rsidRPr="0080696B">
              <w:t>29</w:t>
            </w:r>
            <w:r w:rsidR="0010737D">
              <w:t xml:space="preserve"> </w:t>
            </w:r>
            <w:r w:rsidRPr="0080696B">
              <w:t>299</w:t>
            </w:r>
          </w:p>
        </w:tc>
        <w:tc>
          <w:tcPr>
            <w:tcW w:w="1608" w:type="dxa"/>
            <w:noWrap/>
            <w:hideMark/>
          </w:tcPr>
          <w:p w:rsidR="0080696B" w:rsidRPr="0080696B" w:rsidRDefault="0080696B" w:rsidP="003811E1">
            <w:pPr>
              <w:jc w:val="center"/>
            </w:pPr>
            <w:r w:rsidRPr="0080696B">
              <w:t>14</w:t>
            </w:r>
            <w:r w:rsidR="0010737D">
              <w:t xml:space="preserve"> </w:t>
            </w:r>
            <w:r w:rsidRPr="0080696B">
              <w:t>308</w:t>
            </w:r>
          </w:p>
        </w:tc>
        <w:tc>
          <w:tcPr>
            <w:tcW w:w="1291" w:type="dxa"/>
            <w:noWrap/>
            <w:hideMark/>
          </w:tcPr>
          <w:p w:rsidR="0080696B" w:rsidRPr="0080696B" w:rsidRDefault="0080696B" w:rsidP="003811E1">
            <w:pPr>
              <w:jc w:val="center"/>
            </w:pPr>
            <w:r w:rsidRPr="0080696B">
              <w:t>14</w:t>
            </w:r>
            <w:r w:rsidR="0010737D">
              <w:t xml:space="preserve"> </w:t>
            </w:r>
            <w:r w:rsidRPr="0080696B">
              <w:t>991</w:t>
            </w:r>
          </w:p>
        </w:tc>
      </w:tr>
      <w:tr w:rsidR="0080696B" w:rsidRPr="0080696B" w:rsidTr="007364ED">
        <w:trPr>
          <w:trHeight w:val="380"/>
        </w:trPr>
        <w:tc>
          <w:tcPr>
            <w:tcW w:w="2894" w:type="dxa"/>
            <w:noWrap/>
            <w:hideMark/>
          </w:tcPr>
          <w:p w:rsidR="0080696B" w:rsidRPr="0080696B" w:rsidRDefault="0080696B" w:rsidP="003811E1">
            <w:r w:rsidRPr="0080696B">
              <w:t>Rehoboth West</w:t>
            </w:r>
          </w:p>
        </w:tc>
        <w:tc>
          <w:tcPr>
            <w:tcW w:w="2029" w:type="dxa"/>
            <w:noWrap/>
            <w:hideMark/>
          </w:tcPr>
          <w:p w:rsidR="0080696B" w:rsidRPr="0080696B" w:rsidRDefault="0080696B" w:rsidP="003811E1">
            <w:pPr>
              <w:jc w:val="center"/>
            </w:pPr>
            <w:r w:rsidRPr="0080696B">
              <w:t>9</w:t>
            </w:r>
            <w:r w:rsidR="0010737D">
              <w:t xml:space="preserve"> </w:t>
            </w:r>
            <w:r w:rsidRPr="0080696B">
              <w:t>439</w:t>
            </w:r>
          </w:p>
        </w:tc>
        <w:tc>
          <w:tcPr>
            <w:tcW w:w="1608" w:type="dxa"/>
            <w:noWrap/>
            <w:hideMark/>
          </w:tcPr>
          <w:p w:rsidR="0080696B" w:rsidRPr="0080696B" w:rsidRDefault="0080696B" w:rsidP="003811E1">
            <w:pPr>
              <w:jc w:val="center"/>
            </w:pPr>
            <w:r w:rsidRPr="0080696B">
              <w:t>5</w:t>
            </w:r>
            <w:r w:rsidR="0010737D">
              <w:t xml:space="preserve"> </w:t>
            </w:r>
            <w:r w:rsidRPr="0080696B">
              <w:t>182</w:t>
            </w:r>
          </w:p>
        </w:tc>
        <w:tc>
          <w:tcPr>
            <w:tcW w:w="1291" w:type="dxa"/>
            <w:noWrap/>
            <w:hideMark/>
          </w:tcPr>
          <w:p w:rsidR="0080696B" w:rsidRPr="0080696B" w:rsidRDefault="0080696B" w:rsidP="003811E1">
            <w:pPr>
              <w:jc w:val="center"/>
            </w:pPr>
            <w:r w:rsidRPr="0080696B">
              <w:t>4</w:t>
            </w:r>
            <w:r w:rsidR="0010737D">
              <w:t xml:space="preserve"> </w:t>
            </w:r>
            <w:r w:rsidRPr="0080696B">
              <w:t>257</w:t>
            </w:r>
          </w:p>
        </w:tc>
      </w:tr>
      <w:tr w:rsidR="0080696B" w:rsidRPr="0080696B" w:rsidTr="007364ED">
        <w:trPr>
          <w:trHeight w:val="380"/>
        </w:trPr>
        <w:tc>
          <w:tcPr>
            <w:tcW w:w="2894" w:type="dxa"/>
            <w:noWrap/>
            <w:hideMark/>
          </w:tcPr>
          <w:p w:rsidR="0080696B" w:rsidRPr="0080696B" w:rsidRDefault="0080696B" w:rsidP="003811E1">
            <w:r w:rsidRPr="0080696B">
              <w:t>Rehoboth West Urban</w:t>
            </w:r>
          </w:p>
        </w:tc>
        <w:tc>
          <w:tcPr>
            <w:tcW w:w="2029" w:type="dxa"/>
            <w:noWrap/>
            <w:hideMark/>
          </w:tcPr>
          <w:p w:rsidR="0080696B" w:rsidRPr="0080696B" w:rsidRDefault="0080696B" w:rsidP="003811E1">
            <w:pPr>
              <w:jc w:val="center"/>
            </w:pPr>
            <w:r w:rsidRPr="0080696B">
              <w:t>11</w:t>
            </w:r>
            <w:r w:rsidR="0010737D">
              <w:t xml:space="preserve"> </w:t>
            </w:r>
            <w:r w:rsidRPr="0080696B">
              <w:t>914</w:t>
            </w:r>
          </w:p>
        </w:tc>
        <w:tc>
          <w:tcPr>
            <w:tcW w:w="1608" w:type="dxa"/>
            <w:noWrap/>
            <w:hideMark/>
          </w:tcPr>
          <w:p w:rsidR="0080696B" w:rsidRPr="0080696B" w:rsidRDefault="0080696B" w:rsidP="003811E1">
            <w:pPr>
              <w:jc w:val="center"/>
            </w:pPr>
            <w:r w:rsidRPr="0080696B">
              <w:t>5</w:t>
            </w:r>
            <w:r w:rsidR="0010737D">
              <w:t xml:space="preserve"> </w:t>
            </w:r>
            <w:r w:rsidRPr="0080696B">
              <w:t>720</w:t>
            </w:r>
          </w:p>
        </w:tc>
        <w:tc>
          <w:tcPr>
            <w:tcW w:w="1291" w:type="dxa"/>
            <w:noWrap/>
            <w:hideMark/>
          </w:tcPr>
          <w:p w:rsidR="0080696B" w:rsidRPr="0080696B" w:rsidRDefault="0080696B" w:rsidP="003811E1">
            <w:pPr>
              <w:jc w:val="center"/>
            </w:pPr>
            <w:r w:rsidRPr="0080696B">
              <w:t>6</w:t>
            </w:r>
            <w:r w:rsidR="0010737D">
              <w:t xml:space="preserve"> </w:t>
            </w:r>
            <w:r w:rsidRPr="0080696B">
              <w:t>194</w:t>
            </w:r>
          </w:p>
        </w:tc>
      </w:tr>
    </w:tbl>
    <w:p w:rsidR="006B746E" w:rsidRPr="0080696B" w:rsidRDefault="006B746E"/>
    <w:p w:rsidR="006B746E" w:rsidRDefault="006B746E" w:rsidP="003A62F9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664F6221" wp14:editId="67EC1354">
            <wp:extent cx="5676900" cy="3057525"/>
            <wp:effectExtent l="0" t="0" r="0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3A62F9">
        <w:rPr>
          <w:b/>
          <w:u w:val="single"/>
        </w:rPr>
        <w:t xml:space="preserve">                                       </w:t>
      </w:r>
      <w:r w:rsidR="00D260B0">
        <w:rPr>
          <w:b/>
        </w:rPr>
        <w:t>Figure 2: Hardap</w:t>
      </w:r>
      <w:r w:rsidR="003A62F9" w:rsidRPr="003A62F9">
        <w:rPr>
          <w:b/>
        </w:rPr>
        <w:t xml:space="preserve"> Population by Constituency</w:t>
      </w:r>
    </w:p>
    <w:p w:rsidR="007364ED" w:rsidRDefault="007364ED" w:rsidP="003A62F9">
      <w:pPr>
        <w:rPr>
          <w:b/>
        </w:rPr>
      </w:pPr>
    </w:p>
    <w:p w:rsidR="007364ED" w:rsidRDefault="007364ED" w:rsidP="003A62F9">
      <w:pPr>
        <w:rPr>
          <w:b/>
          <w:u w:val="single"/>
        </w:rPr>
      </w:pPr>
    </w:p>
    <w:p w:rsidR="00DB0C54" w:rsidRPr="00DB0C54" w:rsidRDefault="00DB0C54" w:rsidP="00DB0C54">
      <w:pPr>
        <w:jc w:val="both"/>
        <w:rPr>
          <w:b/>
        </w:rPr>
      </w:pPr>
      <w:r>
        <w:rPr>
          <w:b/>
        </w:rPr>
        <w:t xml:space="preserve">       Table 3: </w:t>
      </w:r>
      <w:r w:rsidRPr="00DB0C54">
        <w:rPr>
          <w:b/>
        </w:rPr>
        <w:t>Population density (Persons per sq.km) by constituency, Namibia 2023 Census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1843"/>
        <w:gridCol w:w="2268"/>
        <w:gridCol w:w="1933"/>
      </w:tblGrid>
      <w:tr w:rsidR="00DB0C54" w:rsidTr="004E13A0">
        <w:tc>
          <w:tcPr>
            <w:tcW w:w="2612" w:type="dxa"/>
          </w:tcPr>
          <w:p w:rsidR="00DB0C54" w:rsidRPr="00C65E11" w:rsidRDefault="00DB0C54" w:rsidP="00B73F60">
            <w:pPr>
              <w:jc w:val="center"/>
              <w:rPr>
                <w:b/>
              </w:rPr>
            </w:pPr>
            <w:r w:rsidRPr="00C65E11">
              <w:rPr>
                <w:b/>
              </w:rPr>
              <w:t>Constituency</w:t>
            </w:r>
          </w:p>
        </w:tc>
        <w:tc>
          <w:tcPr>
            <w:tcW w:w="1843" w:type="dxa"/>
          </w:tcPr>
          <w:p w:rsidR="00DB0C54" w:rsidRPr="00C65E11" w:rsidRDefault="00DB0C54" w:rsidP="00B73F60">
            <w:pPr>
              <w:jc w:val="center"/>
              <w:rPr>
                <w:b/>
              </w:rPr>
            </w:pPr>
            <w:r w:rsidRPr="00C65E11">
              <w:rPr>
                <w:b/>
              </w:rPr>
              <w:t>Total</w:t>
            </w:r>
          </w:p>
        </w:tc>
        <w:tc>
          <w:tcPr>
            <w:tcW w:w="2268" w:type="dxa"/>
          </w:tcPr>
          <w:p w:rsidR="00DB0C54" w:rsidRPr="00F4788C" w:rsidRDefault="00DB0C54" w:rsidP="00B73F6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Area in km</w:t>
            </w:r>
            <w:r w:rsidR="00F4788C">
              <w:rPr>
                <w:rFonts w:cstheme="minorHAnsi"/>
                <w:b/>
                <w:vertAlign w:val="superscript"/>
              </w:rPr>
              <w:t>2</w:t>
            </w:r>
          </w:p>
        </w:tc>
        <w:tc>
          <w:tcPr>
            <w:tcW w:w="1933" w:type="dxa"/>
          </w:tcPr>
          <w:p w:rsidR="00DB0C54" w:rsidRPr="00F4788C" w:rsidRDefault="00DB0C54" w:rsidP="00B73F6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Persons per km</w:t>
            </w:r>
            <w:r w:rsidR="00F4788C">
              <w:rPr>
                <w:rFonts w:cstheme="minorHAnsi"/>
                <w:b/>
                <w:vertAlign w:val="superscript"/>
              </w:rPr>
              <w:t>2</w:t>
            </w:r>
          </w:p>
        </w:tc>
      </w:tr>
      <w:tr w:rsidR="00DB0C54" w:rsidTr="004E13A0">
        <w:tc>
          <w:tcPr>
            <w:tcW w:w="2612" w:type="dxa"/>
          </w:tcPr>
          <w:p w:rsidR="00DB0C54" w:rsidRDefault="00DB0C54" w:rsidP="004E13A0">
            <w:pPr>
              <w:jc w:val="both"/>
            </w:pPr>
            <w:r w:rsidRPr="000A2220">
              <w:t>Aranos</w:t>
            </w:r>
          </w:p>
        </w:tc>
        <w:tc>
          <w:tcPr>
            <w:tcW w:w="1843" w:type="dxa"/>
          </w:tcPr>
          <w:p w:rsidR="00DB0C54" w:rsidRDefault="00DB0C54" w:rsidP="00F4788C">
            <w:pPr>
              <w:jc w:val="center"/>
            </w:pPr>
            <w:r w:rsidRPr="000A2220">
              <w:t>10 722</w:t>
            </w:r>
          </w:p>
        </w:tc>
        <w:tc>
          <w:tcPr>
            <w:tcW w:w="2268" w:type="dxa"/>
          </w:tcPr>
          <w:p w:rsidR="00DB0C54" w:rsidRDefault="00DB0C54" w:rsidP="00F4788C">
            <w:pPr>
              <w:jc w:val="center"/>
            </w:pPr>
            <w:r w:rsidRPr="00C65E11">
              <w:t>26 724.24</w:t>
            </w:r>
          </w:p>
        </w:tc>
        <w:tc>
          <w:tcPr>
            <w:tcW w:w="1933" w:type="dxa"/>
          </w:tcPr>
          <w:p w:rsidR="00DB0C54" w:rsidRDefault="00DB0C54" w:rsidP="00F4788C">
            <w:pPr>
              <w:jc w:val="center"/>
            </w:pPr>
            <w:r w:rsidRPr="00C65E11">
              <w:t>0.4</w:t>
            </w:r>
          </w:p>
        </w:tc>
      </w:tr>
      <w:tr w:rsidR="00DB0C54" w:rsidTr="004E13A0">
        <w:tc>
          <w:tcPr>
            <w:tcW w:w="2612" w:type="dxa"/>
          </w:tcPr>
          <w:p w:rsidR="00DB0C54" w:rsidRDefault="00DB0C54" w:rsidP="004E13A0">
            <w:pPr>
              <w:jc w:val="both"/>
            </w:pPr>
            <w:r w:rsidRPr="000A2220">
              <w:t>Daweb</w:t>
            </w:r>
          </w:p>
        </w:tc>
        <w:tc>
          <w:tcPr>
            <w:tcW w:w="1843" w:type="dxa"/>
          </w:tcPr>
          <w:p w:rsidR="00DB0C54" w:rsidRDefault="00DB0C54" w:rsidP="00F4788C">
            <w:pPr>
              <w:jc w:val="center"/>
            </w:pPr>
            <w:r w:rsidRPr="000A2220">
              <w:t>6 092</w:t>
            </w:r>
          </w:p>
        </w:tc>
        <w:tc>
          <w:tcPr>
            <w:tcW w:w="2268" w:type="dxa"/>
          </w:tcPr>
          <w:p w:rsidR="00DB0C54" w:rsidRDefault="00DB0C54" w:rsidP="00F4788C">
            <w:pPr>
              <w:jc w:val="center"/>
            </w:pPr>
            <w:r w:rsidRPr="00C65E11">
              <w:t>40 209.89</w:t>
            </w:r>
          </w:p>
        </w:tc>
        <w:tc>
          <w:tcPr>
            <w:tcW w:w="1933" w:type="dxa"/>
          </w:tcPr>
          <w:p w:rsidR="00DB0C54" w:rsidRDefault="00DB0C54" w:rsidP="00F4788C">
            <w:pPr>
              <w:jc w:val="center"/>
            </w:pPr>
            <w:r>
              <w:t>0.2</w:t>
            </w:r>
          </w:p>
        </w:tc>
      </w:tr>
      <w:tr w:rsidR="00DB0C54" w:rsidTr="004E13A0">
        <w:tc>
          <w:tcPr>
            <w:tcW w:w="2612" w:type="dxa"/>
          </w:tcPr>
          <w:p w:rsidR="00DB0C54" w:rsidRDefault="00DB0C54" w:rsidP="004E13A0">
            <w:pPr>
              <w:jc w:val="both"/>
            </w:pPr>
            <w:r w:rsidRPr="000A2220">
              <w:t>Gibeon</w:t>
            </w:r>
          </w:p>
        </w:tc>
        <w:tc>
          <w:tcPr>
            <w:tcW w:w="1843" w:type="dxa"/>
          </w:tcPr>
          <w:p w:rsidR="00DB0C54" w:rsidRDefault="00DB0C54" w:rsidP="00F4788C">
            <w:pPr>
              <w:jc w:val="center"/>
            </w:pPr>
            <w:r w:rsidRPr="000A2220">
              <w:t>8 034</w:t>
            </w:r>
          </w:p>
        </w:tc>
        <w:tc>
          <w:tcPr>
            <w:tcW w:w="2268" w:type="dxa"/>
          </w:tcPr>
          <w:p w:rsidR="00DB0C54" w:rsidRDefault="00DB0C54" w:rsidP="00F4788C">
            <w:pPr>
              <w:jc w:val="center"/>
            </w:pPr>
            <w:r w:rsidRPr="00C65E11">
              <w:t>10 156.39</w:t>
            </w:r>
          </w:p>
        </w:tc>
        <w:tc>
          <w:tcPr>
            <w:tcW w:w="1933" w:type="dxa"/>
          </w:tcPr>
          <w:p w:rsidR="00DB0C54" w:rsidRDefault="00DB0C54" w:rsidP="00F4788C">
            <w:pPr>
              <w:jc w:val="center"/>
            </w:pPr>
            <w:r>
              <w:t>0.8</w:t>
            </w:r>
          </w:p>
        </w:tc>
      </w:tr>
      <w:tr w:rsidR="00DB0C54" w:rsidTr="004E13A0">
        <w:tc>
          <w:tcPr>
            <w:tcW w:w="2612" w:type="dxa"/>
          </w:tcPr>
          <w:p w:rsidR="00DB0C54" w:rsidRPr="000A2220" w:rsidRDefault="00DB0C54" w:rsidP="004E13A0">
            <w:pPr>
              <w:jc w:val="both"/>
            </w:pPr>
            <w:r w:rsidRPr="000A2220">
              <w:t>Mariental Rural</w:t>
            </w:r>
          </w:p>
        </w:tc>
        <w:tc>
          <w:tcPr>
            <w:tcW w:w="1843" w:type="dxa"/>
          </w:tcPr>
          <w:p w:rsidR="00DB0C54" w:rsidRPr="000A2220" w:rsidRDefault="00DB0C54" w:rsidP="00F4788C">
            <w:pPr>
              <w:jc w:val="center"/>
            </w:pPr>
            <w:r w:rsidRPr="000A2220">
              <w:t>12 812</w:t>
            </w:r>
          </w:p>
        </w:tc>
        <w:tc>
          <w:tcPr>
            <w:tcW w:w="2268" w:type="dxa"/>
          </w:tcPr>
          <w:p w:rsidR="00DB0C54" w:rsidRPr="000A2220" w:rsidRDefault="00DB0C54" w:rsidP="00F4788C">
            <w:pPr>
              <w:jc w:val="center"/>
            </w:pPr>
            <w:r w:rsidRPr="00C65E11">
              <w:t>15 036.72</w:t>
            </w:r>
          </w:p>
        </w:tc>
        <w:tc>
          <w:tcPr>
            <w:tcW w:w="1933" w:type="dxa"/>
          </w:tcPr>
          <w:p w:rsidR="00DB0C54" w:rsidRPr="000A2220" w:rsidRDefault="00DB0C54" w:rsidP="00F4788C">
            <w:pPr>
              <w:jc w:val="center"/>
            </w:pPr>
            <w:r>
              <w:t>0.9</w:t>
            </w:r>
          </w:p>
        </w:tc>
      </w:tr>
      <w:tr w:rsidR="00DB0C54" w:rsidTr="004E13A0">
        <w:tc>
          <w:tcPr>
            <w:tcW w:w="2612" w:type="dxa"/>
          </w:tcPr>
          <w:p w:rsidR="00DB0C54" w:rsidRPr="000A2220" w:rsidRDefault="00DB0C54" w:rsidP="004E13A0">
            <w:pPr>
              <w:jc w:val="both"/>
            </w:pPr>
            <w:r w:rsidRPr="000A2220">
              <w:t>Mariental Urban</w:t>
            </w:r>
          </w:p>
        </w:tc>
        <w:tc>
          <w:tcPr>
            <w:tcW w:w="1843" w:type="dxa"/>
          </w:tcPr>
          <w:p w:rsidR="00DB0C54" w:rsidRPr="000A2220" w:rsidRDefault="00DB0C54" w:rsidP="00F4788C">
            <w:pPr>
              <w:jc w:val="center"/>
            </w:pPr>
            <w:r w:rsidRPr="000A2220">
              <w:t>18 368</w:t>
            </w:r>
          </w:p>
        </w:tc>
        <w:tc>
          <w:tcPr>
            <w:tcW w:w="2268" w:type="dxa"/>
          </w:tcPr>
          <w:p w:rsidR="00DB0C54" w:rsidRPr="000A2220" w:rsidRDefault="00DB0C54" w:rsidP="00F4788C">
            <w:pPr>
              <w:jc w:val="center"/>
            </w:pPr>
            <w:r w:rsidRPr="00C65E11">
              <w:t>4 916.11</w:t>
            </w:r>
          </w:p>
        </w:tc>
        <w:tc>
          <w:tcPr>
            <w:tcW w:w="1933" w:type="dxa"/>
          </w:tcPr>
          <w:p w:rsidR="00DB0C54" w:rsidRPr="000A2220" w:rsidRDefault="00DB0C54" w:rsidP="00F4788C">
            <w:pPr>
              <w:jc w:val="center"/>
            </w:pPr>
            <w:r>
              <w:t>3.7</w:t>
            </w:r>
          </w:p>
        </w:tc>
      </w:tr>
      <w:tr w:rsidR="00DB0C54" w:rsidTr="004E13A0">
        <w:tc>
          <w:tcPr>
            <w:tcW w:w="2612" w:type="dxa"/>
          </w:tcPr>
          <w:p w:rsidR="00DB0C54" w:rsidRPr="000A2220" w:rsidRDefault="00DB0C54" w:rsidP="004E13A0">
            <w:pPr>
              <w:jc w:val="both"/>
            </w:pPr>
            <w:r w:rsidRPr="000A2220">
              <w:t>Rehoboth East Urban</w:t>
            </w:r>
          </w:p>
        </w:tc>
        <w:tc>
          <w:tcPr>
            <w:tcW w:w="1843" w:type="dxa"/>
          </w:tcPr>
          <w:p w:rsidR="00DB0C54" w:rsidRPr="000A2220" w:rsidRDefault="00DB0C54" w:rsidP="00F4788C">
            <w:pPr>
              <w:jc w:val="center"/>
            </w:pPr>
            <w:r w:rsidRPr="000A2220">
              <w:t>29 299</w:t>
            </w:r>
          </w:p>
        </w:tc>
        <w:tc>
          <w:tcPr>
            <w:tcW w:w="2268" w:type="dxa"/>
          </w:tcPr>
          <w:p w:rsidR="00DB0C54" w:rsidRPr="000A2220" w:rsidRDefault="00DB0C54" w:rsidP="00F4788C">
            <w:pPr>
              <w:jc w:val="center"/>
            </w:pPr>
            <w:r w:rsidRPr="00C65E11">
              <w:t>287.73</w:t>
            </w:r>
          </w:p>
        </w:tc>
        <w:tc>
          <w:tcPr>
            <w:tcW w:w="1933" w:type="dxa"/>
          </w:tcPr>
          <w:p w:rsidR="00DB0C54" w:rsidRPr="000A2220" w:rsidRDefault="00DB0C54" w:rsidP="00F4788C">
            <w:pPr>
              <w:jc w:val="center"/>
            </w:pPr>
            <w:r w:rsidRPr="00C65E11">
              <w:t>101.8</w:t>
            </w:r>
          </w:p>
        </w:tc>
      </w:tr>
      <w:tr w:rsidR="00DB0C54" w:rsidTr="004E13A0">
        <w:tc>
          <w:tcPr>
            <w:tcW w:w="2612" w:type="dxa"/>
          </w:tcPr>
          <w:p w:rsidR="00DB0C54" w:rsidRPr="000A2220" w:rsidRDefault="00DB0C54" w:rsidP="004E13A0">
            <w:pPr>
              <w:jc w:val="both"/>
            </w:pPr>
            <w:r w:rsidRPr="000A2220">
              <w:t>Rehoboth Rural</w:t>
            </w:r>
          </w:p>
        </w:tc>
        <w:tc>
          <w:tcPr>
            <w:tcW w:w="1843" w:type="dxa"/>
          </w:tcPr>
          <w:p w:rsidR="00DB0C54" w:rsidRPr="000A2220" w:rsidRDefault="00DB0C54" w:rsidP="00F4788C">
            <w:pPr>
              <w:jc w:val="center"/>
            </w:pPr>
            <w:r w:rsidRPr="000A2220">
              <w:t>9 439</w:t>
            </w:r>
          </w:p>
        </w:tc>
        <w:tc>
          <w:tcPr>
            <w:tcW w:w="2268" w:type="dxa"/>
          </w:tcPr>
          <w:p w:rsidR="00DB0C54" w:rsidRPr="000A2220" w:rsidRDefault="00DB0C54" w:rsidP="00F4788C">
            <w:pPr>
              <w:jc w:val="center"/>
            </w:pPr>
            <w:r w:rsidRPr="00C65E11">
              <w:t>12 056.76</w:t>
            </w:r>
          </w:p>
        </w:tc>
        <w:tc>
          <w:tcPr>
            <w:tcW w:w="1933" w:type="dxa"/>
          </w:tcPr>
          <w:p w:rsidR="00DB0C54" w:rsidRPr="000A2220" w:rsidRDefault="00DB0C54" w:rsidP="00F4788C">
            <w:pPr>
              <w:jc w:val="center"/>
            </w:pPr>
            <w:r>
              <w:t>0.8</w:t>
            </w:r>
          </w:p>
        </w:tc>
      </w:tr>
      <w:tr w:rsidR="00DB0C54" w:rsidTr="004E13A0">
        <w:tc>
          <w:tcPr>
            <w:tcW w:w="2612" w:type="dxa"/>
          </w:tcPr>
          <w:p w:rsidR="00DB0C54" w:rsidRPr="000A2220" w:rsidRDefault="00DB0C54" w:rsidP="004E13A0">
            <w:pPr>
              <w:jc w:val="both"/>
            </w:pPr>
            <w:r w:rsidRPr="000A2220">
              <w:t>Rehoboth West Urban</w:t>
            </w:r>
          </w:p>
        </w:tc>
        <w:tc>
          <w:tcPr>
            <w:tcW w:w="1843" w:type="dxa"/>
          </w:tcPr>
          <w:p w:rsidR="00DB0C54" w:rsidRPr="000A2220" w:rsidRDefault="00DB0C54" w:rsidP="00F4788C">
            <w:pPr>
              <w:jc w:val="center"/>
            </w:pPr>
            <w:r w:rsidRPr="000A2220">
              <w:t>11 914</w:t>
            </w:r>
          </w:p>
        </w:tc>
        <w:tc>
          <w:tcPr>
            <w:tcW w:w="2268" w:type="dxa"/>
          </w:tcPr>
          <w:p w:rsidR="00DB0C54" w:rsidRPr="000A2220" w:rsidRDefault="00DB0C54" w:rsidP="00F4788C">
            <w:pPr>
              <w:jc w:val="center"/>
            </w:pPr>
            <w:r w:rsidRPr="00C65E11">
              <w:t>325.45</w:t>
            </w:r>
          </w:p>
        </w:tc>
        <w:tc>
          <w:tcPr>
            <w:tcW w:w="1933" w:type="dxa"/>
          </w:tcPr>
          <w:p w:rsidR="00DB0C54" w:rsidRPr="000A2220" w:rsidRDefault="00DB0C54" w:rsidP="00F4788C">
            <w:pPr>
              <w:jc w:val="center"/>
            </w:pPr>
            <w:r>
              <w:t>36.6</w:t>
            </w:r>
          </w:p>
        </w:tc>
      </w:tr>
    </w:tbl>
    <w:p w:rsidR="00DB0C54" w:rsidRDefault="00DB0C54" w:rsidP="003A62F9">
      <w:pPr>
        <w:rPr>
          <w:b/>
          <w:u w:val="single"/>
        </w:rPr>
      </w:pPr>
    </w:p>
    <w:p w:rsidR="00DB0C54" w:rsidRDefault="00DB0C54" w:rsidP="003A62F9">
      <w:pPr>
        <w:rPr>
          <w:b/>
          <w:u w:val="single"/>
        </w:rPr>
      </w:pPr>
    </w:p>
    <w:p w:rsidR="00DB0C54" w:rsidRDefault="00DB0C54" w:rsidP="003A62F9">
      <w:pPr>
        <w:rPr>
          <w:b/>
          <w:u w:val="single"/>
        </w:rPr>
      </w:pPr>
    </w:p>
    <w:p w:rsidR="00DB0C54" w:rsidRDefault="00DB0C54" w:rsidP="003A62F9">
      <w:pPr>
        <w:rPr>
          <w:b/>
          <w:u w:val="single"/>
        </w:rPr>
      </w:pPr>
    </w:p>
    <w:p w:rsidR="008F63A4" w:rsidRDefault="008F63A4" w:rsidP="003A62F9">
      <w:pPr>
        <w:rPr>
          <w:b/>
          <w:u w:val="single"/>
        </w:rPr>
      </w:pPr>
    </w:p>
    <w:p w:rsidR="003811E1" w:rsidRDefault="003811E1" w:rsidP="003A62F9">
      <w:pPr>
        <w:rPr>
          <w:b/>
          <w:u w:val="single"/>
        </w:rPr>
      </w:pPr>
    </w:p>
    <w:p w:rsidR="004B0CA3" w:rsidRDefault="004B0CA3" w:rsidP="003A62F9">
      <w:pPr>
        <w:rPr>
          <w:b/>
          <w:u w:val="single"/>
        </w:rPr>
      </w:pPr>
    </w:p>
    <w:p w:rsidR="003811E1" w:rsidRDefault="003811E1" w:rsidP="003A62F9">
      <w:pPr>
        <w:rPr>
          <w:b/>
          <w:u w:val="single"/>
        </w:rPr>
      </w:pPr>
    </w:p>
    <w:p w:rsidR="00555A5E" w:rsidRPr="00555A5E" w:rsidRDefault="00555A5E" w:rsidP="00555A5E">
      <w:pPr>
        <w:ind w:left="360"/>
        <w:jc w:val="both"/>
        <w:rPr>
          <w:b/>
        </w:rPr>
      </w:pPr>
      <w:r>
        <w:rPr>
          <w:b/>
        </w:rPr>
        <w:lastRenderedPageBreak/>
        <w:t xml:space="preserve">Table 4: </w:t>
      </w:r>
      <w:r w:rsidRPr="00555A5E">
        <w:rPr>
          <w:b/>
        </w:rPr>
        <w:t>Hardap population by town and sex</w:t>
      </w:r>
    </w:p>
    <w:tbl>
      <w:tblPr>
        <w:tblStyle w:val="TableGrid"/>
        <w:tblW w:w="9161" w:type="dxa"/>
        <w:tblInd w:w="360" w:type="dxa"/>
        <w:tblLook w:val="04A0" w:firstRow="1" w:lastRow="0" w:firstColumn="1" w:lastColumn="0" w:noHBand="0" w:noVBand="1"/>
      </w:tblPr>
      <w:tblGrid>
        <w:gridCol w:w="1558"/>
        <w:gridCol w:w="1206"/>
        <w:gridCol w:w="1350"/>
        <w:gridCol w:w="1200"/>
        <w:gridCol w:w="1650"/>
        <w:gridCol w:w="2197"/>
      </w:tblGrid>
      <w:tr w:rsidR="00555A5E" w:rsidTr="004B0CA3">
        <w:trPr>
          <w:trHeight w:val="368"/>
        </w:trPr>
        <w:tc>
          <w:tcPr>
            <w:tcW w:w="1558" w:type="dxa"/>
          </w:tcPr>
          <w:p w:rsidR="00555A5E" w:rsidRPr="00555A5E" w:rsidRDefault="00555A5E" w:rsidP="00B73F60">
            <w:pPr>
              <w:jc w:val="center"/>
              <w:rPr>
                <w:b/>
              </w:rPr>
            </w:pPr>
            <w:r w:rsidRPr="00555A5E">
              <w:rPr>
                <w:b/>
              </w:rPr>
              <w:t>Town</w:t>
            </w:r>
          </w:p>
        </w:tc>
        <w:tc>
          <w:tcPr>
            <w:tcW w:w="1206" w:type="dxa"/>
          </w:tcPr>
          <w:p w:rsidR="00555A5E" w:rsidRPr="00555A5E" w:rsidRDefault="00555A5E" w:rsidP="00B73F60">
            <w:pPr>
              <w:jc w:val="center"/>
              <w:rPr>
                <w:b/>
              </w:rPr>
            </w:pPr>
            <w:r w:rsidRPr="00555A5E">
              <w:rPr>
                <w:b/>
              </w:rPr>
              <w:t>Total</w:t>
            </w:r>
          </w:p>
        </w:tc>
        <w:tc>
          <w:tcPr>
            <w:tcW w:w="1350" w:type="dxa"/>
          </w:tcPr>
          <w:p w:rsidR="00555A5E" w:rsidRPr="00555A5E" w:rsidRDefault="00555A5E" w:rsidP="00B73F60">
            <w:pPr>
              <w:jc w:val="center"/>
              <w:rPr>
                <w:b/>
              </w:rPr>
            </w:pPr>
            <w:r w:rsidRPr="00555A5E">
              <w:rPr>
                <w:b/>
              </w:rPr>
              <w:t>male</w:t>
            </w:r>
          </w:p>
        </w:tc>
        <w:tc>
          <w:tcPr>
            <w:tcW w:w="1200" w:type="dxa"/>
          </w:tcPr>
          <w:p w:rsidR="00555A5E" w:rsidRPr="00555A5E" w:rsidRDefault="00555A5E" w:rsidP="00B73F60">
            <w:pPr>
              <w:jc w:val="center"/>
              <w:rPr>
                <w:b/>
              </w:rPr>
            </w:pPr>
            <w:r w:rsidRPr="00555A5E">
              <w:rPr>
                <w:b/>
              </w:rPr>
              <w:t>Female</w:t>
            </w:r>
          </w:p>
        </w:tc>
        <w:tc>
          <w:tcPr>
            <w:tcW w:w="1650" w:type="dxa"/>
          </w:tcPr>
          <w:p w:rsidR="00555A5E" w:rsidRPr="000456BB" w:rsidRDefault="00555A5E" w:rsidP="00B73F60">
            <w:pPr>
              <w:jc w:val="center"/>
              <w:rPr>
                <w:vertAlign w:val="superscript"/>
              </w:rPr>
            </w:pPr>
            <w:r>
              <w:rPr>
                <w:b/>
              </w:rPr>
              <w:t>Area in km</w:t>
            </w:r>
            <w:r w:rsidR="000456BB">
              <w:rPr>
                <w:rFonts w:cstheme="minorHAnsi"/>
                <w:b/>
                <w:vertAlign w:val="superscript"/>
              </w:rPr>
              <w:t>2</w:t>
            </w:r>
          </w:p>
        </w:tc>
        <w:tc>
          <w:tcPr>
            <w:tcW w:w="2197" w:type="dxa"/>
          </w:tcPr>
          <w:p w:rsidR="00555A5E" w:rsidRPr="000456BB" w:rsidRDefault="00555A5E" w:rsidP="00B73F60">
            <w:pPr>
              <w:jc w:val="center"/>
              <w:rPr>
                <w:vertAlign w:val="superscript"/>
              </w:rPr>
            </w:pPr>
            <w:r>
              <w:rPr>
                <w:b/>
              </w:rPr>
              <w:t>Persons per km</w:t>
            </w:r>
            <w:r w:rsidR="000456BB">
              <w:rPr>
                <w:rFonts w:cstheme="minorHAnsi"/>
                <w:b/>
                <w:vertAlign w:val="superscript"/>
              </w:rPr>
              <w:t>2</w:t>
            </w:r>
          </w:p>
        </w:tc>
      </w:tr>
      <w:tr w:rsidR="00555A5E" w:rsidTr="004B0CA3">
        <w:trPr>
          <w:trHeight w:val="347"/>
        </w:trPr>
        <w:tc>
          <w:tcPr>
            <w:tcW w:w="1558" w:type="dxa"/>
          </w:tcPr>
          <w:p w:rsidR="00555A5E" w:rsidRDefault="00555A5E" w:rsidP="004E13A0">
            <w:pPr>
              <w:jc w:val="both"/>
            </w:pPr>
            <w:r w:rsidRPr="00A24CE2">
              <w:t>Aranos</w:t>
            </w:r>
          </w:p>
        </w:tc>
        <w:tc>
          <w:tcPr>
            <w:tcW w:w="1206" w:type="dxa"/>
          </w:tcPr>
          <w:p w:rsidR="00555A5E" w:rsidRDefault="00555A5E" w:rsidP="000456BB">
            <w:pPr>
              <w:jc w:val="center"/>
            </w:pPr>
            <w:r w:rsidRPr="00A24CE2">
              <w:t>5 493</w:t>
            </w:r>
          </w:p>
        </w:tc>
        <w:tc>
          <w:tcPr>
            <w:tcW w:w="1350" w:type="dxa"/>
          </w:tcPr>
          <w:p w:rsidR="00555A5E" w:rsidRDefault="00555A5E" w:rsidP="000456BB">
            <w:pPr>
              <w:jc w:val="center"/>
            </w:pPr>
            <w:r w:rsidRPr="00A24CE2">
              <w:t>2 708</w:t>
            </w:r>
          </w:p>
        </w:tc>
        <w:tc>
          <w:tcPr>
            <w:tcW w:w="1200" w:type="dxa"/>
          </w:tcPr>
          <w:p w:rsidR="00555A5E" w:rsidRDefault="00555A5E" w:rsidP="000456BB">
            <w:pPr>
              <w:jc w:val="center"/>
            </w:pPr>
            <w:r w:rsidRPr="00A24CE2">
              <w:t>2 785</w:t>
            </w:r>
          </w:p>
        </w:tc>
        <w:tc>
          <w:tcPr>
            <w:tcW w:w="1650" w:type="dxa"/>
          </w:tcPr>
          <w:p w:rsidR="00555A5E" w:rsidRDefault="00555A5E" w:rsidP="000456BB">
            <w:pPr>
              <w:jc w:val="center"/>
            </w:pPr>
            <w:r w:rsidRPr="00A24CE2">
              <w:t>66.7050</w:t>
            </w:r>
          </w:p>
        </w:tc>
        <w:tc>
          <w:tcPr>
            <w:tcW w:w="2197" w:type="dxa"/>
          </w:tcPr>
          <w:p w:rsidR="00555A5E" w:rsidRDefault="00555A5E" w:rsidP="000456BB">
            <w:pPr>
              <w:jc w:val="center"/>
            </w:pPr>
            <w:r w:rsidRPr="00A24CE2">
              <w:t>82.3</w:t>
            </w:r>
          </w:p>
        </w:tc>
      </w:tr>
      <w:tr w:rsidR="00555A5E" w:rsidTr="004B0CA3">
        <w:trPr>
          <w:trHeight w:val="368"/>
        </w:trPr>
        <w:tc>
          <w:tcPr>
            <w:tcW w:w="1558" w:type="dxa"/>
          </w:tcPr>
          <w:p w:rsidR="00555A5E" w:rsidRDefault="00555A5E" w:rsidP="004E13A0">
            <w:pPr>
              <w:jc w:val="both"/>
            </w:pPr>
            <w:r w:rsidRPr="00A24CE2">
              <w:t>Gibeon</w:t>
            </w:r>
          </w:p>
        </w:tc>
        <w:tc>
          <w:tcPr>
            <w:tcW w:w="1206" w:type="dxa"/>
          </w:tcPr>
          <w:p w:rsidR="00555A5E" w:rsidRDefault="00555A5E" w:rsidP="000456BB">
            <w:pPr>
              <w:jc w:val="center"/>
            </w:pPr>
            <w:r w:rsidRPr="00A24CE2">
              <w:t>4 120</w:t>
            </w:r>
          </w:p>
        </w:tc>
        <w:tc>
          <w:tcPr>
            <w:tcW w:w="1350" w:type="dxa"/>
          </w:tcPr>
          <w:p w:rsidR="00555A5E" w:rsidRDefault="00555A5E" w:rsidP="000456BB">
            <w:pPr>
              <w:jc w:val="center"/>
            </w:pPr>
            <w:r w:rsidRPr="00A24CE2">
              <w:t>1 897</w:t>
            </w:r>
          </w:p>
        </w:tc>
        <w:tc>
          <w:tcPr>
            <w:tcW w:w="1200" w:type="dxa"/>
          </w:tcPr>
          <w:p w:rsidR="00555A5E" w:rsidRDefault="00555A5E" w:rsidP="000456BB">
            <w:pPr>
              <w:jc w:val="center"/>
            </w:pPr>
            <w:r w:rsidRPr="00A24CE2">
              <w:t>2 223</w:t>
            </w:r>
          </w:p>
        </w:tc>
        <w:tc>
          <w:tcPr>
            <w:tcW w:w="1650" w:type="dxa"/>
          </w:tcPr>
          <w:p w:rsidR="00555A5E" w:rsidRDefault="00555A5E" w:rsidP="000456BB">
            <w:pPr>
              <w:jc w:val="center"/>
            </w:pPr>
            <w:r w:rsidRPr="00A24CE2">
              <w:t>92.5720</w:t>
            </w:r>
          </w:p>
        </w:tc>
        <w:tc>
          <w:tcPr>
            <w:tcW w:w="2197" w:type="dxa"/>
          </w:tcPr>
          <w:p w:rsidR="00555A5E" w:rsidRDefault="00555A5E" w:rsidP="000456BB">
            <w:pPr>
              <w:jc w:val="center"/>
            </w:pPr>
            <w:r w:rsidRPr="00A24CE2">
              <w:t>44.5</w:t>
            </w:r>
          </w:p>
        </w:tc>
      </w:tr>
      <w:tr w:rsidR="00555A5E" w:rsidTr="004B0CA3">
        <w:trPr>
          <w:trHeight w:val="347"/>
        </w:trPr>
        <w:tc>
          <w:tcPr>
            <w:tcW w:w="1558" w:type="dxa"/>
          </w:tcPr>
          <w:p w:rsidR="00555A5E" w:rsidRDefault="00555A5E" w:rsidP="004E13A0">
            <w:pPr>
              <w:jc w:val="both"/>
            </w:pPr>
            <w:r>
              <w:t>Gochas</w:t>
            </w:r>
          </w:p>
        </w:tc>
        <w:tc>
          <w:tcPr>
            <w:tcW w:w="1206" w:type="dxa"/>
          </w:tcPr>
          <w:p w:rsidR="00555A5E" w:rsidRDefault="00555A5E" w:rsidP="000456BB">
            <w:pPr>
              <w:jc w:val="center"/>
            </w:pPr>
            <w:r w:rsidRPr="00A24CE2">
              <w:t>1 868</w:t>
            </w:r>
          </w:p>
        </w:tc>
        <w:tc>
          <w:tcPr>
            <w:tcW w:w="1350" w:type="dxa"/>
          </w:tcPr>
          <w:p w:rsidR="00555A5E" w:rsidRDefault="00555A5E" w:rsidP="000456BB">
            <w:pPr>
              <w:jc w:val="center"/>
            </w:pPr>
            <w:r w:rsidRPr="00A24CE2">
              <w:t>897</w:t>
            </w:r>
          </w:p>
        </w:tc>
        <w:tc>
          <w:tcPr>
            <w:tcW w:w="1200" w:type="dxa"/>
          </w:tcPr>
          <w:p w:rsidR="00555A5E" w:rsidRDefault="00555A5E" w:rsidP="000456BB">
            <w:pPr>
              <w:jc w:val="center"/>
            </w:pPr>
            <w:r w:rsidRPr="00A24CE2">
              <w:t>971</w:t>
            </w:r>
          </w:p>
        </w:tc>
        <w:tc>
          <w:tcPr>
            <w:tcW w:w="1650" w:type="dxa"/>
          </w:tcPr>
          <w:p w:rsidR="00555A5E" w:rsidRDefault="00555A5E" w:rsidP="000456BB">
            <w:pPr>
              <w:jc w:val="center"/>
            </w:pPr>
            <w:r w:rsidRPr="00A24CE2">
              <w:t>40.0191</w:t>
            </w:r>
          </w:p>
        </w:tc>
        <w:tc>
          <w:tcPr>
            <w:tcW w:w="2197" w:type="dxa"/>
          </w:tcPr>
          <w:p w:rsidR="00555A5E" w:rsidRDefault="00555A5E" w:rsidP="000456BB">
            <w:pPr>
              <w:jc w:val="center"/>
            </w:pPr>
            <w:r w:rsidRPr="00A24CE2">
              <w:t>46.7</w:t>
            </w:r>
          </w:p>
        </w:tc>
      </w:tr>
      <w:tr w:rsidR="00555A5E" w:rsidTr="004B0CA3">
        <w:trPr>
          <w:trHeight w:val="368"/>
        </w:trPr>
        <w:tc>
          <w:tcPr>
            <w:tcW w:w="1558" w:type="dxa"/>
          </w:tcPr>
          <w:p w:rsidR="00555A5E" w:rsidRDefault="00555A5E" w:rsidP="004E13A0">
            <w:pPr>
              <w:jc w:val="both"/>
            </w:pPr>
            <w:r w:rsidRPr="00A24CE2">
              <w:t>Kalkrand</w:t>
            </w:r>
          </w:p>
        </w:tc>
        <w:tc>
          <w:tcPr>
            <w:tcW w:w="1206" w:type="dxa"/>
          </w:tcPr>
          <w:p w:rsidR="00555A5E" w:rsidRDefault="00555A5E" w:rsidP="000456BB">
            <w:pPr>
              <w:jc w:val="center"/>
            </w:pPr>
            <w:r w:rsidRPr="00A24CE2">
              <w:t>1 602</w:t>
            </w:r>
          </w:p>
        </w:tc>
        <w:tc>
          <w:tcPr>
            <w:tcW w:w="1350" w:type="dxa"/>
          </w:tcPr>
          <w:p w:rsidR="00555A5E" w:rsidRDefault="00555A5E" w:rsidP="000456BB">
            <w:pPr>
              <w:jc w:val="center"/>
            </w:pPr>
            <w:r w:rsidRPr="00A24CE2">
              <w:t>745</w:t>
            </w:r>
          </w:p>
        </w:tc>
        <w:tc>
          <w:tcPr>
            <w:tcW w:w="1200" w:type="dxa"/>
          </w:tcPr>
          <w:p w:rsidR="00555A5E" w:rsidRDefault="00555A5E" w:rsidP="000456BB">
            <w:pPr>
              <w:jc w:val="center"/>
            </w:pPr>
            <w:r w:rsidRPr="00A24CE2">
              <w:t>857</w:t>
            </w:r>
          </w:p>
        </w:tc>
        <w:tc>
          <w:tcPr>
            <w:tcW w:w="1650" w:type="dxa"/>
          </w:tcPr>
          <w:p w:rsidR="00555A5E" w:rsidRDefault="00555A5E" w:rsidP="000456BB">
            <w:pPr>
              <w:jc w:val="center"/>
            </w:pPr>
            <w:r w:rsidRPr="00A24CE2">
              <w:t>171.1509</w:t>
            </w:r>
          </w:p>
        </w:tc>
        <w:tc>
          <w:tcPr>
            <w:tcW w:w="2197" w:type="dxa"/>
          </w:tcPr>
          <w:p w:rsidR="00555A5E" w:rsidRDefault="00555A5E" w:rsidP="000456BB">
            <w:pPr>
              <w:jc w:val="center"/>
            </w:pPr>
            <w:r w:rsidRPr="00A24CE2">
              <w:t>9.4</w:t>
            </w:r>
          </w:p>
        </w:tc>
      </w:tr>
      <w:tr w:rsidR="00555A5E" w:rsidTr="004B0CA3">
        <w:trPr>
          <w:trHeight w:val="347"/>
        </w:trPr>
        <w:tc>
          <w:tcPr>
            <w:tcW w:w="1558" w:type="dxa"/>
          </w:tcPr>
          <w:p w:rsidR="00555A5E" w:rsidRDefault="00555A5E" w:rsidP="004E13A0">
            <w:pPr>
              <w:jc w:val="both"/>
            </w:pPr>
            <w:r w:rsidRPr="00A24CE2">
              <w:t>Maltahohe</w:t>
            </w:r>
          </w:p>
        </w:tc>
        <w:tc>
          <w:tcPr>
            <w:tcW w:w="1206" w:type="dxa"/>
          </w:tcPr>
          <w:p w:rsidR="00555A5E" w:rsidRDefault="00555A5E" w:rsidP="000456BB">
            <w:pPr>
              <w:jc w:val="center"/>
            </w:pPr>
            <w:r w:rsidRPr="00A24CE2">
              <w:t>3 464</w:t>
            </w:r>
          </w:p>
        </w:tc>
        <w:tc>
          <w:tcPr>
            <w:tcW w:w="1350" w:type="dxa"/>
          </w:tcPr>
          <w:p w:rsidR="00555A5E" w:rsidRDefault="00555A5E" w:rsidP="000456BB">
            <w:pPr>
              <w:jc w:val="center"/>
            </w:pPr>
            <w:r w:rsidRPr="00A24CE2">
              <w:t>1 647</w:t>
            </w:r>
          </w:p>
        </w:tc>
        <w:tc>
          <w:tcPr>
            <w:tcW w:w="1200" w:type="dxa"/>
          </w:tcPr>
          <w:p w:rsidR="00555A5E" w:rsidRDefault="00555A5E" w:rsidP="000456BB">
            <w:pPr>
              <w:jc w:val="center"/>
            </w:pPr>
            <w:r w:rsidRPr="00A24CE2">
              <w:t>1 817</w:t>
            </w:r>
          </w:p>
        </w:tc>
        <w:tc>
          <w:tcPr>
            <w:tcW w:w="1650" w:type="dxa"/>
          </w:tcPr>
          <w:p w:rsidR="00555A5E" w:rsidRDefault="00555A5E" w:rsidP="000456BB">
            <w:pPr>
              <w:jc w:val="center"/>
            </w:pPr>
            <w:r w:rsidRPr="00A24CE2">
              <w:t>174.7371</w:t>
            </w:r>
          </w:p>
        </w:tc>
        <w:tc>
          <w:tcPr>
            <w:tcW w:w="2197" w:type="dxa"/>
          </w:tcPr>
          <w:p w:rsidR="00555A5E" w:rsidRDefault="00555A5E" w:rsidP="000456BB">
            <w:pPr>
              <w:jc w:val="center"/>
            </w:pPr>
            <w:r w:rsidRPr="00A24CE2">
              <w:t>19.8</w:t>
            </w:r>
          </w:p>
        </w:tc>
      </w:tr>
      <w:tr w:rsidR="00555A5E" w:rsidTr="004B0CA3">
        <w:trPr>
          <w:trHeight w:val="368"/>
        </w:trPr>
        <w:tc>
          <w:tcPr>
            <w:tcW w:w="1558" w:type="dxa"/>
          </w:tcPr>
          <w:p w:rsidR="00555A5E" w:rsidRDefault="00555A5E" w:rsidP="004E13A0">
            <w:pPr>
              <w:jc w:val="both"/>
            </w:pPr>
            <w:r w:rsidRPr="00A24CE2">
              <w:t>Mariental</w:t>
            </w:r>
          </w:p>
        </w:tc>
        <w:tc>
          <w:tcPr>
            <w:tcW w:w="1206" w:type="dxa"/>
          </w:tcPr>
          <w:p w:rsidR="00555A5E" w:rsidRDefault="00555A5E" w:rsidP="000456BB">
            <w:pPr>
              <w:jc w:val="center"/>
            </w:pPr>
            <w:r w:rsidRPr="00A24CE2">
              <w:t>15 475</w:t>
            </w:r>
          </w:p>
        </w:tc>
        <w:tc>
          <w:tcPr>
            <w:tcW w:w="1350" w:type="dxa"/>
          </w:tcPr>
          <w:p w:rsidR="00555A5E" w:rsidRDefault="00555A5E" w:rsidP="000456BB">
            <w:pPr>
              <w:jc w:val="center"/>
            </w:pPr>
            <w:r w:rsidRPr="00A24CE2">
              <w:t>7 358</w:t>
            </w:r>
          </w:p>
        </w:tc>
        <w:tc>
          <w:tcPr>
            <w:tcW w:w="1200" w:type="dxa"/>
          </w:tcPr>
          <w:p w:rsidR="00555A5E" w:rsidRDefault="00555A5E" w:rsidP="000456BB">
            <w:pPr>
              <w:jc w:val="center"/>
            </w:pPr>
            <w:r w:rsidRPr="00A24CE2">
              <w:t>8 117</w:t>
            </w:r>
          </w:p>
        </w:tc>
        <w:tc>
          <w:tcPr>
            <w:tcW w:w="1650" w:type="dxa"/>
          </w:tcPr>
          <w:p w:rsidR="00555A5E" w:rsidRDefault="00555A5E" w:rsidP="000456BB">
            <w:pPr>
              <w:jc w:val="center"/>
            </w:pPr>
            <w:r w:rsidRPr="00A24CE2">
              <w:t>34.4423</w:t>
            </w:r>
          </w:p>
        </w:tc>
        <w:tc>
          <w:tcPr>
            <w:tcW w:w="2197" w:type="dxa"/>
          </w:tcPr>
          <w:p w:rsidR="00555A5E" w:rsidRDefault="00555A5E" w:rsidP="000456BB">
            <w:pPr>
              <w:jc w:val="center"/>
            </w:pPr>
            <w:r w:rsidRPr="00A24CE2">
              <w:t>449.3</w:t>
            </w:r>
          </w:p>
        </w:tc>
      </w:tr>
      <w:tr w:rsidR="00555A5E" w:rsidTr="004B0CA3">
        <w:trPr>
          <w:trHeight w:val="368"/>
        </w:trPr>
        <w:tc>
          <w:tcPr>
            <w:tcW w:w="1558" w:type="dxa"/>
          </w:tcPr>
          <w:p w:rsidR="00555A5E" w:rsidRDefault="00555A5E" w:rsidP="004E13A0">
            <w:pPr>
              <w:jc w:val="both"/>
            </w:pPr>
            <w:r w:rsidRPr="00A24CE2">
              <w:t>Rehoboth</w:t>
            </w:r>
          </w:p>
        </w:tc>
        <w:tc>
          <w:tcPr>
            <w:tcW w:w="1206" w:type="dxa"/>
          </w:tcPr>
          <w:p w:rsidR="00555A5E" w:rsidRDefault="00555A5E" w:rsidP="000456BB">
            <w:pPr>
              <w:jc w:val="center"/>
            </w:pPr>
            <w:r w:rsidRPr="00A24CE2">
              <w:t>40 788</w:t>
            </w:r>
          </w:p>
        </w:tc>
        <w:tc>
          <w:tcPr>
            <w:tcW w:w="1350" w:type="dxa"/>
          </w:tcPr>
          <w:p w:rsidR="00555A5E" w:rsidRDefault="00555A5E" w:rsidP="000456BB">
            <w:pPr>
              <w:jc w:val="center"/>
            </w:pPr>
            <w:r w:rsidRPr="00A24CE2">
              <w:t>19 806</w:t>
            </w:r>
          </w:p>
        </w:tc>
        <w:tc>
          <w:tcPr>
            <w:tcW w:w="1200" w:type="dxa"/>
          </w:tcPr>
          <w:p w:rsidR="00555A5E" w:rsidRDefault="00555A5E" w:rsidP="000456BB">
            <w:pPr>
              <w:jc w:val="center"/>
            </w:pPr>
            <w:r w:rsidRPr="00A24CE2">
              <w:t>20 982</w:t>
            </w:r>
          </w:p>
        </w:tc>
        <w:tc>
          <w:tcPr>
            <w:tcW w:w="1650" w:type="dxa"/>
          </w:tcPr>
          <w:p w:rsidR="00555A5E" w:rsidRDefault="00555A5E" w:rsidP="000456BB">
            <w:pPr>
              <w:jc w:val="center"/>
            </w:pPr>
            <w:r w:rsidRPr="00A24CE2">
              <w:t>595.8786</w:t>
            </w:r>
          </w:p>
        </w:tc>
        <w:tc>
          <w:tcPr>
            <w:tcW w:w="2197" w:type="dxa"/>
          </w:tcPr>
          <w:p w:rsidR="00555A5E" w:rsidRDefault="00555A5E" w:rsidP="000456BB">
            <w:pPr>
              <w:jc w:val="center"/>
            </w:pPr>
            <w:r w:rsidRPr="00A24CE2">
              <w:t>68.5</w:t>
            </w:r>
          </w:p>
        </w:tc>
      </w:tr>
      <w:tr w:rsidR="00555A5E" w:rsidTr="004B0CA3">
        <w:trPr>
          <w:trHeight w:val="347"/>
        </w:trPr>
        <w:tc>
          <w:tcPr>
            <w:tcW w:w="1558" w:type="dxa"/>
          </w:tcPr>
          <w:p w:rsidR="00555A5E" w:rsidRPr="00A24CE2" w:rsidRDefault="00555A5E" w:rsidP="004E13A0">
            <w:pPr>
              <w:jc w:val="both"/>
            </w:pPr>
            <w:r w:rsidRPr="00A24CE2">
              <w:t>Stampriet</w:t>
            </w:r>
          </w:p>
        </w:tc>
        <w:tc>
          <w:tcPr>
            <w:tcW w:w="1206" w:type="dxa"/>
          </w:tcPr>
          <w:p w:rsidR="00555A5E" w:rsidRPr="00A24CE2" w:rsidRDefault="00555A5E" w:rsidP="000456BB">
            <w:pPr>
              <w:jc w:val="center"/>
            </w:pPr>
            <w:r w:rsidRPr="00A24CE2">
              <w:t>3 388</w:t>
            </w:r>
          </w:p>
        </w:tc>
        <w:tc>
          <w:tcPr>
            <w:tcW w:w="1350" w:type="dxa"/>
          </w:tcPr>
          <w:p w:rsidR="00555A5E" w:rsidRPr="00A24CE2" w:rsidRDefault="00555A5E" w:rsidP="000456BB">
            <w:pPr>
              <w:jc w:val="center"/>
            </w:pPr>
            <w:r w:rsidRPr="00A24CE2">
              <w:t>1 695</w:t>
            </w:r>
          </w:p>
        </w:tc>
        <w:tc>
          <w:tcPr>
            <w:tcW w:w="1200" w:type="dxa"/>
          </w:tcPr>
          <w:p w:rsidR="00555A5E" w:rsidRPr="00A24CE2" w:rsidRDefault="00555A5E" w:rsidP="000456BB">
            <w:pPr>
              <w:jc w:val="center"/>
            </w:pPr>
            <w:r w:rsidRPr="00A24CE2">
              <w:t>1 693</w:t>
            </w:r>
          </w:p>
        </w:tc>
        <w:tc>
          <w:tcPr>
            <w:tcW w:w="1650" w:type="dxa"/>
          </w:tcPr>
          <w:p w:rsidR="00555A5E" w:rsidRPr="00A24CE2" w:rsidRDefault="00555A5E" w:rsidP="000456BB">
            <w:pPr>
              <w:jc w:val="center"/>
            </w:pPr>
            <w:r w:rsidRPr="00A24CE2">
              <w:t>139.5958</w:t>
            </w:r>
          </w:p>
        </w:tc>
        <w:tc>
          <w:tcPr>
            <w:tcW w:w="2197" w:type="dxa"/>
          </w:tcPr>
          <w:p w:rsidR="00555A5E" w:rsidRPr="00A24CE2" w:rsidRDefault="00555A5E" w:rsidP="000456BB">
            <w:pPr>
              <w:jc w:val="center"/>
            </w:pPr>
            <w:r w:rsidRPr="00A24CE2">
              <w:t>24.3</w:t>
            </w:r>
          </w:p>
        </w:tc>
      </w:tr>
    </w:tbl>
    <w:p w:rsidR="00DB0C54" w:rsidRDefault="00DB0C54" w:rsidP="003A62F9">
      <w:pPr>
        <w:rPr>
          <w:b/>
          <w:u w:val="single"/>
        </w:rPr>
      </w:pPr>
    </w:p>
    <w:p w:rsidR="002738A3" w:rsidRDefault="002738A3" w:rsidP="002738A3">
      <w:pPr>
        <w:pStyle w:val="ListParagraph"/>
        <w:jc w:val="both"/>
      </w:pPr>
    </w:p>
    <w:p w:rsidR="002738A3" w:rsidRPr="002738A3" w:rsidRDefault="002738A3" w:rsidP="002738A3">
      <w:pPr>
        <w:jc w:val="both"/>
        <w:rPr>
          <w:b/>
        </w:rPr>
      </w:pPr>
      <w:r>
        <w:rPr>
          <w:b/>
        </w:rPr>
        <w:t xml:space="preserve">Table 5: </w:t>
      </w:r>
      <w:r w:rsidRPr="002738A3">
        <w:rPr>
          <w:b/>
        </w:rPr>
        <w:t>Hardap household numbers and average household size by constituency</w:t>
      </w:r>
    </w:p>
    <w:tbl>
      <w:tblPr>
        <w:tblStyle w:val="TableGrid"/>
        <w:tblW w:w="9449" w:type="dxa"/>
        <w:tblLook w:val="04A0" w:firstRow="1" w:lastRow="0" w:firstColumn="1" w:lastColumn="0" w:noHBand="0" w:noVBand="1"/>
      </w:tblPr>
      <w:tblGrid>
        <w:gridCol w:w="3149"/>
        <w:gridCol w:w="3149"/>
        <w:gridCol w:w="3151"/>
      </w:tblGrid>
      <w:tr w:rsidR="002738A3" w:rsidTr="004B0CA3">
        <w:trPr>
          <w:trHeight w:val="358"/>
        </w:trPr>
        <w:tc>
          <w:tcPr>
            <w:tcW w:w="3149" w:type="dxa"/>
          </w:tcPr>
          <w:p w:rsidR="002738A3" w:rsidRPr="00DB76F3" w:rsidRDefault="002738A3" w:rsidP="004E13A0">
            <w:pPr>
              <w:jc w:val="center"/>
              <w:rPr>
                <w:b/>
              </w:rPr>
            </w:pPr>
            <w:r w:rsidRPr="00DB76F3">
              <w:rPr>
                <w:b/>
              </w:rPr>
              <w:t>Constituency</w:t>
            </w:r>
          </w:p>
        </w:tc>
        <w:tc>
          <w:tcPr>
            <w:tcW w:w="3149" w:type="dxa"/>
          </w:tcPr>
          <w:p w:rsidR="002738A3" w:rsidRPr="00DB76F3" w:rsidRDefault="002738A3" w:rsidP="004E13A0">
            <w:pPr>
              <w:jc w:val="center"/>
              <w:rPr>
                <w:b/>
              </w:rPr>
            </w:pPr>
            <w:r w:rsidRPr="00DB76F3">
              <w:rPr>
                <w:b/>
              </w:rPr>
              <w:t>Number of households</w:t>
            </w:r>
          </w:p>
        </w:tc>
        <w:tc>
          <w:tcPr>
            <w:tcW w:w="3151" w:type="dxa"/>
          </w:tcPr>
          <w:p w:rsidR="002738A3" w:rsidRPr="00DB76F3" w:rsidRDefault="002738A3" w:rsidP="004E13A0">
            <w:pPr>
              <w:jc w:val="center"/>
              <w:rPr>
                <w:b/>
              </w:rPr>
            </w:pPr>
            <w:r w:rsidRPr="00DB76F3">
              <w:rPr>
                <w:b/>
              </w:rPr>
              <w:t>Persons per household</w:t>
            </w:r>
          </w:p>
        </w:tc>
      </w:tr>
      <w:tr w:rsidR="002738A3" w:rsidTr="004B0CA3">
        <w:trPr>
          <w:trHeight w:val="338"/>
        </w:trPr>
        <w:tc>
          <w:tcPr>
            <w:tcW w:w="3149" w:type="dxa"/>
          </w:tcPr>
          <w:p w:rsidR="002738A3" w:rsidRDefault="002738A3" w:rsidP="004E13A0">
            <w:pPr>
              <w:jc w:val="both"/>
            </w:pPr>
            <w:r w:rsidRPr="008E23B8">
              <w:t>Aranos</w:t>
            </w:r>
          </w:p>
        </w:tc>
        <w:tc>
          <w:tcPr>
            <w:tcW w:w="3149" w:type="dxa"/>
          </w:tcPr>
          <w:p w:rsidR="002738A3" w:rsidRDefault="002738A3" w:rsidP="000456BB">
            <w:pPr>
              <w:jc w:val="center"/>
            </w:pPr>
            <w:r w:rsidRPr="008E23B8">
              <w:t>2 931</w:t>
            </w:r>
          </w:p>
        </w:tc>
        <w:tc>
          <w:tcPr>
            <w:tcW w:w="3151" w:type="dxa"/>
          </w:tcPr>
          <w:p w:rsidR="002738A3" w:rsidRDefault="002738A3" w:rsidP="000456BB">
            <w:pPr>
              <w:jc w:val="center"/>
            </w:pPr>
            <w:r>
              <w:t>3.6</w:t>
            </w:r>
          </w:p>
        </w:tc>
      </w:tr>
      <w:tr w:rsidR="002738A3" w:rsidTr="004B0CA3">
        <w:trPr>
          <w:trHeight w:val="358"/>
        </w:trPr>
        <w:tc>
          <w:tcPr>
            <w:tcW w:w="3149" w:type="dxa"/>
          </w:tcPr>
          <w:p w:rsidR="002738A3" w:rsidRDefault="002738A3" w:rsidP="004E13A0">
            <w:pPr>
              <w:jc w:val="both"/>
            </w:pPr>
            <w:r w:rsidRPr="008E23B8">
              <w:t>Daweb</w:t>
            </w:r>
          </w:p>
        </w:tc>
        <w:tc>
          <w:tcPr>
            <w:tcW w:w="3149" w:type="dxa"/>
          </w:tcPr>
          <w:p w:rsidR="002738A3" w:rsidRDefault="002738A3" w:rsidP="000456BB">
            <w:pPr>
              <w:jc w:val="center"/>
            </w:pPr>
            <w:r w:rsidRPr="008E23B8">
              <w:t>1 496</w:t>
            </w:r>
          </w:p>
        </w:tc>
        <w:tc>
          <w:tcPr>
            <w:tcW w:w="3151" w:type="dxa"/>
          </w:tcPr>
          <w:p w:rsidR="002738A3" w:rsidRDefault="002738A3" w:rsidP="000456BB">
            <w:pPr>
              <w:jc w:val="center"/>
            </w:pPr>
            <w:r>
              <w:t>3.3</w:t>
            </w:r>
          </w:p>
        </w:tc>
      </w:tr>
      <w:tr w:rsidR="002738A3" w:rsidTr="004B0CA3">
        <w:trPr>
          <w:trHeight w:val="338"/>
        </w:trPr>
        <w:tc>
          <w:tcPr>
            <w:tcW w:w="3149" w:type="dxa"/>
          </w:tcPr>
          <w:p w:rsidR="002738A3" w:rsidRDefault="002738A3" w:rsidP="004E13A0">
            <w:pPr>
              <w:jc w:val="both"/>
            </w:pPr>
            <w:r>
              <w:t xml:space="preserve">Gibeon </w:t>
            </w:r>
          </w:p>
        </w:tc>
        <w:tc>
          <w:tcPr>
            <w:tcW w:w="3149" w:type="dxa"/>
          </w:tcPr>
          <w:p w:rsidR="002738A3" w:rsidRDefault="002738A3" w:rsidP="000456BB">
            <w:pPr>
              <w:jc w:val="center"/>
            </w:pPr>
            <w:r>
              <w:t>2 331</w:t>
            </w:r>
          </w:p>
        </w:tc>
        <w:tc>
          <w:tcPr>
            <w:tcW w:w="3151" w:type="dxa"/>
          </w:tcPr>
          <w:p w:rsidR="002738A3" w:rsidRDefault="002738A3" w:rsidP="000456BB">
            <w:pPr>
              <w:jc w:val="center"/>
            </w:pPr>
            <w:r>
              <w:t>3.2</w:t>
            </w:r>
          </w:p>
        </w:tc>
      </w:tr>
      <w:tr w:rsidR="002738A3" w:rsidTr="004B0CA3">
        <w:trPr>
          <w:trHeight w:val="358"/>
        </w:trPr>
        <w:tc>
          <w:tcPr>
            <w:tcW w:w="3149" w:type="dxa"/>
          </w:tcPr>
          <w:p w:rsidR="002738A3" w:rsidRDefault="002738A3" w:rsidP="004E13A0">
            <w:pPr>
              <w:jc w:val="both"/>
            </w:pPr>
            <w:r>
              <w:t xml:space="preserve">Mariental Rural </w:t>
            </w:r>
          </w:p>
        </w:tc>
        <w:tc>
          <w:tcPr>
            <w:tcW w:w="3149" w:type="dxa"/>
          </w:tcPr>
          <w:p w:rsidR="002738A3" w:rsidRDefault="002738A3" w:rsidP="000456BB">
            <w:pPr>
              <w:jc w:val="center"/>
            </w:pPr>
            <w:r>
              <w:t>3 515</w:t>
            </w:r>
          </w:p>
        </w:tc>
        <w:tc>
          <w:tcPr>
            <w:tcW w:w="3151" w:type="dxa"/>
          </w:tcPr>
          <w:p w:rsidR="002738A3" w:rsidRDefault="002738A3" w:rsidP="000456BB">
            <w:pPr>
              <w:jc w:val="center"/>
            </w:pPr>
            <w:r>
              <w:t>3.5</w:t>
            </w:r>
          </w:p>
        </w:tc>
      </w:tr>
      <w:tr w:rsidR="002738A3" w:rsidTr="004B0CA3">
        <w:trPr>
          <w:trHeight w:val="338"/>
        </w:trPr>
        <w:tc>
          <w:tcPr>
            <w:tcW w:w="3149" w:type="dxa"/>
          </w:tcPr>
          <w:p w:rsidR="002738A3" w:rsidRDefault="002738A3" w:rsidP="004E13A0">
            <w:pPr>
              <w:jc w:val="both"/>
            </w:pPr>
            <w:r>
              <w:t xml:space="preserve">Mariental Urban </w:t>
            </w:r>
          </w:p>
        </w:tc>
        <w:tc>
          <w:tcPr>
            <w:tcW w:w="3149" w:type="dxa"/>
          </w:tcPr>
          <w:p w:rsidR="002738A3" w:rsidRDefault="002738A3" w:rsidP="000456BB">
            <w:pPr>
              <w:jc w:val="center"/>
            </w:pPr>
            <w:r w:rsidRPr="008E23B8">
              <w:t>4 350</w:t>
            </w:r>
          </w:p>
        </w:tc>
        <w:tc>
          <w:tcPr>
            <w:tcW w:w="3151" w:type="dxa"/>
          </w:tcPr>
          <w:p w:rsidR="002738A3" w:rsidRDefault="002738A3" w:rsidP="000456BB">
            <w:pPr>
              <w:jc w:val="center"/>
            </w:pPr>
            <w:r w:rsidRPr="008E23B8">
              <w:t>3.9</w:t>
            </w:r>
          </w:p>
        </w:tc>
      </w:tr>
      <w:tr w:rsidR="002738A3" w:rsidTr="004B0CA3">
        <w:trPr>
          <w:trHeight w:val="358"/>
        </w:trPr>
        <w:tc>
          <w:tcPr>
            <w:tcW w:w="3149" w:type="dxa"/>
          </w:tcPr>
          <w:p w:rsidR="002738A3" w:rsidRDefault="002738A3" w:rsidP="004E13A0">
            <w:pPr>
              <w:jc w:val="both"/>
            </w:pPr>
            <w:r w:rsidRPr="008E23B8">
              <w:t>Rehoboth East Urban</w:t>
            </w:r>
          </w:p>
        </w:tc>
        <w:tc>
          <w:tcPr>
            <w:tcW w:w="3149" w:type="dxa"/>
          </w:tcPr>
          <w:p w:rsidR="002738A3" w:rsidRDefault="002738A3" w:rsidP="000456BB">
            <w:pPr>
              <w:jc w:val="center"/>
            </w:pPr>
            <w:r w:rsidRPr="008E23B8">
              <w:t>7 387</w:t>
            </w:r>
          </w:p>
        </w:tc>
        <w:tc>
          <w:tcPr>
            <w:tcW w:w="3151" w:type="dxa"/>
          </w:tcPr>
          <w:p w:rsidR="002738A3" w:rsidRDefault="002738A3" w:rsidP="000456BB">
            <w:pPr>
              <w:jc w:val="center"/>
            </w:pPr>
            <w:r>
              <w:t>3.9</w:t>
            </w:r>
          </w:p>
        </w:tc>
      </w:tr>
      <w:tr w:rsidR="002738A3" w:rsidTr="004B0CA3">
        <w:trPr>
          <w:trHeight w:val="358"/>
        </w:trPr>
        <w:tc>
          <w:tcPr>
            <w:tcW w:w="3149" w:type="dxa"/>
          </w:tcPr>
          <w:p w:rsidR="002738A3" w:rsidRPr="008E23B8" w:rsidRDefault="002738A3" w:rsidP="004E13A0">
            <w:pPr>
              <w:jc w:val="both"/>
            </w:pPr>
            <w:r w:rsidRPr="008E23B8">
              <w:t>Rehoboth Rural</w:t>
            </w:r>
          </w:p>
        </w:tc>
        <w:tc>
          <w:tcPr>
            <w:tcW w:w="3149" w:type="dxa"/>
          </w:tcPr>
          <w:p w:rsidR="002738A3" w:rsidRPr="008E23B8" w:rsidRDefault="002738A3" w:rsidP="000456BB">
            <w:pPr>
              <w:jc w:val="center"/>
            </w:pPr>
            <w:r w:rsidRPr="008E23B8">
              <w:t>8 414</w:t>
            </w:r>
          </w:p>
        </w:tc>
        <w:tc>
          <w:tcPr>
            <w:tcW w:w="3151" w:type="dxa"/>
          </w:tcPr>
          <w:p w:rsidR="002738A3" w:rsidRDefault="002738A3" w:rsidP="000456BB">
            <w:pPr>
              <w:jc w:val="center"/>
            </w:pPr>
            <w:r>
              <w:t>2.9</w:t>
            </w:r>
          </w:p>
        </w:tc>
      </w:tr>
      <w:tr w:rsidR="002738A3" w:rsidTr="004B0CA3">
        <w:trPr>
          <w:trHeight w:val="338"/>
        </w:trPr>
        <w:tc>
          <w:tcPr>
            <w:tcW w:w="3149" w:type="dxa"/>
          </w:tcPr>
          <w:p w:rsidR="002738A3" w:rsidRPr="008E23B8" w:rsidRDefault="002738A3" w:rsidP="004E13A0">
            <w:pPr>
              <w:jc w:val="both"/>
            </w:pPr>
            <w:r w:rsidRPr="008E23B8">
              <w:t>Rehoboth West Urban</w:t>
            </w:r>
          </w:p>
        </w:tc>
        <w:tc>
          <w:tcPr>
            <w:tcW w:w="3149" w:type="dxa"/>
          </w:tcPr>
          <w:p w:rsidR="002738A3" w:rsidRPr="008E23B8" w:rsidRDefault="002738A3" w:rsidP="000456BB">
            <w:pPr>
              <w:jc w:val="center"/>
            </w:pPr>
            <w:r w:rsidRPr="008E23B8">
              <w:t>3 292</w:t>
            </w:r>
          </w:p>
        </w:tc>
        <w:tc>
          <w:tcPr>
            <w:tcW w:w="3151" w:type="dxa"/>
          </w:tcPr>
          <w:p w:rsidR="002738A3" w:rsidRDefault="002738A3" w:rsidP="000456BB">
            <w:pPr>
              <w:jc w:val="center"/>
            </w:pPr>
            <w:r>
              <w:t>3.6</w:t>
            </w:r>
          </w:p>
        </w:tc>
      </w:tr>
    </w:tbl>
    <w:p w:rsidR="002738A3" w:rsidRDefault="002738A3" w:rsidP="003A62F9">
      <w:pPr>
        <w:rPr>
          <w:b/>
          <w:u w:val="single"/>
        </w:rPr>
      </w:pPr>
    </w:p>
    <w:p w:rsidR="0093615F" w:rsidRPr="0060665C" w:rsidRDefault="0093615F" w:rsidP="003A62F9">
      <w:pPr>
        <w:rPr>
          <w:b/>
        </w:rPr>
      </w:pPr>
    </w:p>
    <w:p w:rsidR="0093615F" w:rsidRPr="0060665C" w:rsidRDefault="0093615F" w:rsidP="003A62F9">
      <w:pPr>
        <w:rPr>
          <w:b/>
        </w:rPr>
      </w:pPr>
      <w:r w:rsidRPr="0060665C">
        <w:rPr>
          <w:b/>
        </w:rPr>
        <w:t xml:space="preserve">Table 6 Settlement Population by sex, in-house socio-economic survey 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503"/>
        <w:gridCol w:w="2456"/>
        <w:gridCol w:w="1946"/>
        <w:gridCol w:w="1563"/>
      </w:tblGrid>
      <w:tr w:rsidR="0093615F" w:rsidRPr="0080696B" w:rsidTr="009A3252">
        <w:trPr>
          <w:trHeight w:val="540"/>
        </w:trPr>
        <w:tc>
          <w:tcPr>
            <w:tcW w:w="3503" w:type="dxa"/>
            <w:noWrap/>
            <w:hideMark/>
          </w:tcPr>
          <w:p w:rsidR="0093615F" w:rsidRPr="003A62F9" w:rsidRDefault="00971F4B" w:rsidP="007336D7">
            <w:pPr>
              <w:jc w:val="center"/>
              <w:rPr>
                <w:b/>
              </w:rPr>
            </w:pPr>
            <w:r>
              <w:rPr>
                <w:b/>
              </w:rPr>
              <w:t>Settlement</w:t>
            </w:r>
          </w:p>
        </w:tc>
        <w:tc>
          <w:tcPr>
            <w:tcW w:w="2456" w:type="dxa"/>
            <w:noWrap/>
            <w:hideMark/>
          </w:tcPr>
          <w:p w:rsidR="0093615F" w:rsidRPr="003A62F9" w:rsidRDefault="0093615F" w:rsidP="007336D7">
            <w:pPr>
              <w:jc w:val="center"/>
              <w:rPr>
                <w:b/>
              </w:rPr>
            </w:pPr>
            <w:r w:rsidRPr="003A62F9">
              <w:rPr>
                <w:b/>
              </w:rPr>
              <w:t>Total Population</w:t>
            </w:r>
          </w:p>
        </w:tc>
        <w:tc>
          <w:tcPr>
            <w:tcW w:w="1946" w:type="dxa"/>
            <w:noWrap/>
            <w:hideMark/>
          </w:tcPr>
          <w:p w:rsidR="0093615F" w:rsidRPr="003A62F9" w:rsidRDefault="0093615F" w:rsidP="007336D7">
            <w:pPr>
              <w:jc w:val="center"/>
              <w:rPr>
                <w:b/>
              </w:rPr>
            </w:pPr>
            <w:r w:rsidRPr="003A62F9">
              <w:rPr>
                <w:b/>
              </w:rPr>
              <w:t>Male</w:t>
            </w:r>
          </w:p>
        </w:tc>
        <w:tc>
          <w:tcPr>
            <w:tcW w:w="1563" w:type="dxa"/>
            <w:noWrap/>
            <w:hideMark/>
          </w:tcPr>
          <w:p w:rsidR="0093615F" w:rsidRPr="003A62F9" w:rsidRDefault="0093615F" w:rsidP="007336D7">
            <w:pPr>
              <w:jc w:val="center"/>
              <w:rPr>
                <w:b/>
              </w:rPr>
            </w:pPr>
            <w:r w:rsidRPr="003A62F9">
              <w:rPr>
                <w:b/>
              </w:rPr>
              <w:t>Female</w:t>
            </w:r>
          </w:p>
        </w:tc>
      </w:tr>
      <w:tr w:rsidR="0093615F" w:rsidRPr="0080696B" w:rsidTr="009A3252">
        <w:trPr>
          <w:trHeight w:val="540"/>
        </w:trPr>
        <w:tc>
          <w:tcPr>
            <w:tcW w:w="3503" w:type="dxa"/>
            <w:noWrap/>
            <w:hideMark/>
          </w:tcPr>
          <w:p w:rsidR="0093615F" w:rsidRPr="0080696B" w:rsidRDefault="00A342E2" w:rsidP="007336D7">
            <w:r>
              <w:t>Hoachanas</w:t>
            </w:r>
          </w:p>
        </w:tc>
        <w:tc>
          <w:tcPr>
            <w:tcW w:w="2456" w:type="dxa"/>
            <w:noWrap/>
            <w:hideMark/>
          </w:tcPr>
          <w:p w:rsidR="0093615F" w:rsidRPr="0080696B" w:rsidRDefault="00D83846" w:rsidP="0060665C">
            <w:pPr>
              <w:jc w:val="center"/>
            </w:pPr>
            <w:r>
              <w:t>2115</w:t>
            </w:r>
          </w:p>
        </w:tc>
        <w:tc>
          <w:tcPr>
            <w:tcW w:w="1946" w:type="dxa"/>
            <w:noWrap/>
            <w:hideMark/>
          </w:tcPr>
          <w:p w:rsidR="0093615F" w:rsidRPr="0080696B" w:rsidRDefault="00D83846" w:rsidP="0060665C">
            <w:pPr>
              <w:jc w:val="center"/>
            </w:pPr>
            <w:r>
              <w:t>995</w:t>
            </w:r>
          </w:p>
        </w:tc>
        <w:tc>
          <w:tcPr>
            <w:tcW w:w="1563" w:type="dxa"/>
            <w:noWrap/>
            <w:hideMark/>
          </w:tcPr>
          <w:p w:rsidR="0093615F" w:rsidRPr="0080696B" w:rsidRDefault="00D83846" w:rsidP="0060665C">
            <w:pPr>
              <w:jc w:val="center"/>
            </w:pPr>
            <w:r>
              <w:t>1120</w:t>
            </w:r>
          </w:p>
        </w:tc>
      </w:tr>
      <w:tr w:rsidR="0093615F" w:rsidRPr="0080696B" w:rsidTr="009A3252">
        <w:trPr>
          <w:trHeight w:val="540"/>
        </w:trPr>
        <w:tc>
          <w:tcPr>
            <w:tcW w:w="3503" w:type="dxa"/>
            <w:noWrap/>
            <w:hideMark/>
          </w:tcPr>
          <w:p w:rsidR="0093615F" w:rsidRPr="0080696B" w:rsidRDefault="00FF7022" w:rsidP="007336D7">
            <w:r>
              <w:t>Klein Aub</w:t>
            </w:r>
          </w:p>
        </w:tc>
        <w:tc>
          <w:tcPr>
            <w:tcW w:w="2456" w:type="dxa"/>
            <w:noWrap/>
            <w:hideMark/>
          </w:tcPr>
          <w:p w:rsidR="0093615F" w:rsidRPr="0080696B" w:rsidRDefault="00D83846" w:rsidP="0060665C">
            <w:pPr>
              <w:jc w:val="center"/>
            </w:pPr>
            <w:r>
              <w:t>610</w:t>
            </w:r>
          </w:p>
        </w:tc>
        <w:tc>
          <w:tcPr>
            <w:tcW w:w="1946" w:type="dxa"/>
            <w:noWrap/>
            <w:hideMark/>
          </w:tcPr>
          <w:p w:rsidR="0093615F" w:rsidRPr="0080696B" w:rsidRDefault="00D83846" w:rsidP="0060665C">
            <w:pPr>
              <w:jc w:val="center"/>
            </w:pPr>
            <w:r>
              <w:t>302</w:t>
            </w:r>
          </w:p>
        </w:tc>
        <w:tc>
          <w:tcPr>
            <w:tcW w:w="1563" w:type="dxa"/>
            <w:noWrap/>
            <w:hideMark/>
          </w:tcPr>
          <w:p w:rsidR="0093615F" w:rsidRPr="0080696B" w:rsidRDefault="00D83846" w:rsidP="0060665C">
            <w:pPr>
              <w:jc w:val="center"/>
            </w:pPr>
            <w:r>
              <w:t>308</w:t>
            </w:r>
          </w:p>
        </w:tc>
      </w:tr>
      <w:tr w:rsidR="0093615F" w:rsidRPr="0080696B" w:rsidTr="009A3252">
        <w:trPr>
          <w:trHeight w:val="540"/>
        </w:trPr>
        <w:tc>
          <w:tcPr>
            <w:tcW w:w="3503" w:type="dxa"/>
            <w:noWrap/>
            <w:hideMark/>
          </w:tcPr>
          <w:p w:rsidR="0093615F" w:rsidRPr="0080696B" w:rsidRDefault="00FF7022" w:rsidP="007336D7">
            <w:r>
              <w:t>Kriess</w:t>
            </w:r>
          </w:p>
        </w:tc>
        <w:tc>
          <w:tcPr>
            <w:tcW w:w="2456" w:type="dxa"/>
            <w:noWrap/>
            <w:hideMark/>
          </w:tcPr>
          <w:p w:rsidR="0093615F" w:rsidRPr="00774131" w:rsidRDefault="00D83846" w:rsidP="0060665C">
            <w:pPr>
              <w:jc w:val="center"/>
              <w:rPr>
                <w:color w:val="FF0000"/>
              </w:rPr>
            </w:pPr>
            <w:r w:rsidRPr="00774131">
              <w:rPr>
                <w:color w:val="FF0000"/>
              </w:rPr>
              <w:t>To be conducted</w:t>
            </w:r>
          </w:p>
        </w:tc>
        <w:tc>
          <w:tcPr>
            <w:tcW w:w="1946" w:type="dxa"/>
            <w:noWrap/>
            <w:hideMark/>
          </w:tcPr>
          <w:p w:rsidR="0093615F" w:rsidRPr="00774131" w:rsidRDefault="00774131" w:rsidP="0060665C">
            <w:pPr>
              <w:jc w:val="center"/>
              <w:rPr>
                <w:color w:val="FF0000"/>
              </w:rPr>
            </w:pPr>
            <w:r w:rsidRPr="00774131">
              <w:rPr>
                <w:color w:val="FF0000"/>
              </w:rPr>
              <w:t>-</w:t>
            </w:r>
          </w:p>
        </w:tc>
        <w:tc>
          <w:tcPr>
            <w:tcW w:w="1563" w:type="dxa"/>
            <w:noWrap/>
            <w:hideMark/>
          </w:tcPr>
          <w:p w:rsidR="0093615F" w:rsidRPr="00774131" w:rsidRDefault="00774131" w:rsidP="0060665C">
            <w:pPr>
              <w:jc w:val="center"/>
              <w:rPr>
                <w:color w:val="FF0000"/>
              </w:rPr>
            </w:pPr>
            <w:r w:rsidRPr="00774131">
              <w:rPr>
                <w:color w:val="FF0000"/>
              </w:rPr>
              <w:t>-</w:t>
            </w:r>
          </w:p>
        </w:tc>
      </w:tr>
      <w:tr w:rsidR="0093615F" w:rsidRPr="0080696B" w:rsidTr="009A3252">
        <w:trPr>
          <w:trHeight w:val="540"/>
        </w:trPr>
        <w:tc>
          <w:tcPr>
            <w:tcW w:w="3503" w:type="dxa"/>
            <w:noWrap/>
            <w:hideMark/>
          </w:tcPr>
          <w:p w:rsidR="0093615F" w:rsidRPr="0080696B" w:rsidRDefault="00FF7022" w:rsidP="007336D7">
            <w:r>
              <w:t>Schlip</w:t>
            </w:r>
          </w:p>
        </w:tc>
        <w:tc>
          <w:tcPr>
            <w:tcW w:w="2456" w:type="dxa"/>
            <w:noWrap/>
            <w:hideMark/>
          </w:tcPr>
          <w:p w:rsidR="0093615F" w:rsidRPr="00774131" w:rsidRDefault="00774131" w:rsidP="0060665C">
            <w:pPr>
              <w:jc w:val="center"/>
              <w:rPr>
                <w:color w:val="FF0000"/>
              </w:rPr>
            </w:pPr>
            <w:r w:rsidRPr="00774131">
              <w:rPr>
                <w:color w:val="000000" w:themeColor="text1"/>
              </w:rPr>
              <w:t>1227</w:t>
            </w:r>
          </w:p>
        </w:tc>
        <w:tc>
          <w:tcPr>
            <w:tcW w:w="1946" w:type="dxa"/>
            <w:noWrap/>
            <w:hideMark/>
          </w:tcPr>
          <w:p w:rsidR="0093615F" w:rsidRPr="0060665C" w:rsidRDefault="00774131" w:rsidP="0060665C">
            <w:pPr>
              <w:jc w:val="center"/>
              <w:rPr>
                <w:color w:val="000000" w:themeColor="text1"/>
              </w:rPr>
            </w:pPr>
            <w:r w:rsidRPr="0060665C">
              <w:rPr>
                <w:color w:val="000000" w:themeColor="text1"/>
              </w:rPr>
              <w:t>570</w:t>
            </w:r>
          </w:p>
        </w:tc>
        <w:tc>
          <w:tcPr>
            <w:tcW w:w="1563" w:type="dxa"/>
            <w:noWrap/>
            <w:hideMark/>
          </w:tcPr>
          <w:p w:rsidR="0093615F" w:rsidRPr="0060665C" w:rsidRDefault="00774131" w:rsidP="0060665C">
            <w:pPr>
              <w:jc w:val="center"/>
              <w:rPr>
                <w:color w:val="000000" w:themeColor="text1"/>
              </w:rPr>
            </w:pPr>
            <w:r w:rsidRPr="0060665C">
              <w:rPr>
                <w:color w:val="000000" w:themeColor="text1"/>
              </w:rPr>
              <w:t>657</w:t>
            </w:r>
          </w:p>
        </w:tc>
      </w:tr>
    </w:tbl>
    <w:p w:rsidR="0093615F" w:rsidRPr="003A62F9" w:rsidRDefault="0093615F" w:rsidP="003A62F9">
      <w:pPr>
        <w:rPr>
          <w:b/>
          <w:u w:val="single"/>
        </w:rPr>
      </w:pPr>
    </w:p>
    <w:sectPr w:rsidR="0093615F" w:rsidRPr="003A62F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2D7" w:rsidRDefault="005F02D7" w:rsidP="0010737D">
      <w:pPr>
        <w:spacing w:after="0" w:line="240" w:lineRule="auto"/>
      </w:pPr>
      <w:r>
        <w:separator/>
      </w:r>
    </w:p>
  </w:endnote>
  <w:endnote w:type="continuationSeparator" w:id="0">
    <w:p w:rsidR="005F02D7" w:rsidRDefault="005F02D7" w:rsidP="0010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9959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737D" w:rsidRDefault="001073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3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737D" w:rsidRDefault="00107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2D7" w:rsidRDefault="005F02D7" w:rsidP="0010737D">
      <w:pPr>
        <w:spacing w:after="0" w:line="240" w:lineRule="auto"/>
      </w:pPr>
      <w:r>
        <w:separator/>
      </w:r>
    </w:p>
  </w:footnote>
  <w:footnote w:type="continuationSeparator" w:id="0">
    <w:p w:rsidR="005F02D7" w:rsidRDefault="005F02D7" w:rsidP="00107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791C"/>
    <w:multiLevelType w:val="multilevel"/>
    <w:tmpl w:val="CD689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5C2524"/>
    <w:multiLevelType w:val="multilevel"/>
    <w:tmpl w:val="CD689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2E6C5B"/>
    <w:multiLevelType w:val="multilevel"/>
    <w:tmpl w:val="CD689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00B42D1"/>
    <w:multiLevelType w:val="multilevel"/>
    <w:tmpl w:val="CD689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01"/>
    <w:rsid w:val="000456BB"/>
    <w:rsid w:val="00052508"/>
    <w:rsid w:val="000F2ABF"/>
    <w:rsid w:val="00100351"/>
    <w:rsid w:val="0010737D"/>
    <w:rsid w:val="00161BD2"/>
    <w:rsid w:val="001F319D"/>
    <w:rsid w:val="002738A3"/>
    <w:rsid w:val="00273FD9"/>
    <w:rsid w:val="003811E1"/>
    <w:rsid w:val="003A62F9"/>
    <w:rsid w:val="004B0201"/>
    <w:rsid w:val="004B0CA3"/>
    <w:rsid w:val="00523521"/>
    <w:rsid w:val="00555A5E"/>
    <w:rsid w:val="005F02D7"/>
    <w:rsid w:val="0060665C"/>
    <w:rsid w:val="006105A0"/>
    <w:rsid w:val="00644ECC"/>
    <w:rsid w:val="006B746E"/>
    <w:rsid w:val="007364ED"/>
    <w:rsid w:val="00742F51"/>
    <w:rsid w:val="00774131"/>
    <w:rsid w:val="007E6B06"/>
    <w:rsid w:val="0080696B"/>
    <w:rsid w:val="008F63A4"/>
    <w:rsid w:val="0093615F"/>
    <w:rsid w:val="00971F4B"/>
    <w:rsid w:val="009A3252"/>
    <w:rsid w:val="00A342E2"/>
    <w:rsid w:val="00A65473"/>
    <w:rsid w:val="00B73F60"/>
    <w:rsid w:val="00B82ACE"/>
    <w:rsid w:val="00C03B60"/>
    <w:rsid w:val="00CA4464"/>
    <w:rsid w:val="00D260B0"/>
    <w:rsid w:val="00D83846"/>
    <w:rsid w:val="00DB0C54"/>
    <w:rsid w:val="00F4788C"/>
    <w:rsid w:val="00F54A04"/>
    <w:rsid w:val="00F70D34"/>
    <w:rsid w:val="00FD7F13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E6C4F-54A9-4E70-B99E-820C6C4A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508"/>
    <w:pPr>
      <w:ind w:left="720"/>
      <w:contextualSpacing/>
    </w:pPr>
    <w:rPr>
      <w:lang w:val="en-ZA"/>
    </w:rPr>
  </w:style>
  <w:style w:type="paragraph" w:styleId="Header">
    <w:name w:val="header"/>
    <w:basedOn w:val="Normal"/>
    <w:link w:val="HeaderChar"/>
    <w:uiPriority w:val="99"/>
    <w:unhideWhenUsed/>
    <w:rsid w:val="0010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7D"/>
  </w:style>
  <w:style w:type="paragraph" w:styleId="Footer">
    <w:name w:val="footer"/>
    <w:basedOn w:val="Normal"/>
    <w:link w:val="FooterChar"/>
    <w:uiPriority w:val="99"/>
    <w:unhideWhenUsed/>
    <w:rsid w:val="0010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Hardap</a:t>
            </a:r>
            <a:r>
              <a:rPr lang="en-US" baseline="0"/>
              <a:t> Population, Namibia 2023 Census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F52-4120-B060-6D2A169B7298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F52-4120-B060-6D2A169B7298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('Website Data'!$G$3,'Website Data'!$H$3)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('Website Data'!$G$4,'Website Data'!$H$4)</c:f>
              <c:numCache>
                <c:formatCode>0%</c:formatCode>
                <c:ptCount val="2"/>
                <c:pt idx="0">
                  <c:v>0.50921447319085111</c:v>
                </c:pt>
                <c:pt idx="1">
                  <c:v>0.49078552680914883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F52-4120-B060-6D2A169B729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Hardap Population by Constituency, Namibia 2023 Census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'Website Data'!$D$6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'Website Data'!$B$7:$B$14</c:f>
              <c:strCache>
                <c:ptCount val="8"/>
                <c:pt idx="0">
                  <c:v>Aranos</c:v>
                </c:pt>
                <c:pt idx="1">
                  <c:v>Daweb</c:v>
                </c:pt>
                <c:pt idx="2">
                  <c:v>Gibeion</c:v>
                </c:pt>
                <c:pt idx="3">
                  <c:v>Mariental Rural</c:v>
                </c:pt>
                <c:pt idx="4">
                  <c:v>Mariental Urban</c:v>
                </c:pt>
                <c:pt idx="5">
                  <c:v>Rehoboth East Urban</c:v>
                </c:pt>
                <c:pt idx="6">
                  <c:v>Rehoboth West</c:v>
                </c:pt>
                <c:pt idx="7">
                  <c:v>Rehoboth West Urban</c:v>
                </c:pt>
              </c:strCache>
            </c:strRef>
          </c:cat>
          <c:val>
            <c:numRef>
              <c:f>'Website Data'!$D$7:$D$14</c:f>
              <c:numCache>
                <c:formatCode>General</c:formatCode>
                <c:ptCount val="8"/>
                <c:pt idx="0">
                  <c:v>5597</c:v>
                </c:pt>
                <c:pt idx="1">
                  <c:v>3197</c:v>
                </c:pt>
                <c:pt idx="2">
                  <c:v>4342</c:v>
                </c:pt>
                <c:pt idx="3">
                  <c:v>6658</c:v>
                </c:pt>
                <c:pt idx="4">
                  <c:v>9319</c:v>
                </c:pt>
                <c:pt idx="5">
                  <c:v>14308</c:v>
                </c:pt>
                <c:pt idx="6">
                  <c:v>5182</c:v>
                </c:pt>
                <c:pt idx="7">
                  <c:v>5720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EA-4647-A065-BCD5BB5AEDC7}"/>
            </c:ext>
          </c:extLst>
        </c:ser>
        <c:ser>
          <c:idx val="1"/>
          <c:order val="1"/>
          <c:tx>
            <c:strRef>
              <c:f>'Website Data'!$E$6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rgbClr val="FF66CC"/>
            </a:solidFill>
            <a:ln>
              <a:noFill/>
            </a:ln>
            <a:effectLst/>
          </c:spPr>
          <c:invertIfNegative val="0"/>
          <c:cat>
            <c:strRef>
              <c:f>'Website Data'!$B$7:$B$14</c:f>
              <c:strCache>
                <c:ptCount val="8"/>
                <c:pt idx="0">
                  <c:v>Aranos</c:v>
                </c:pt>
                <c:pt idx="1">
                  <c:v>Daweb</c:v>
                </c:pt>
                <c:pt idx="2">
                  <c:v>Gibeion</c:v>
                </c:pt>
                <c:pt idx="3">
                  <c:v>Mariental Rural</c:v>
                </c:pt>
                <c:pt idx="4">
                  <c:v>Mariental Urban</c:v>
                </c:pt>
                <c:pt idx="5">
                  <c:v>Rehoboth East Urban</c:v>
                </c:pt>
                <c:pt idx="6">
                  <c:v>Rehoboth West</c:v>
                </c:pt>
                <c:pt idx="7">
                  <c:v>Rehoboth West Urban</c:v>
                </c:pt>
              </c:strCache>
            </c:strRef>
          </c:cat>
          <c:val>
            <c:numRef>
              <c:f>'Website Data'!$E$7:$E$14</c:f>
              <c:numCache>
                <c:formatCode>General</c:formatCode>
                <c:ptCount val="8"/>
                <c:pt idx="0">
                  <c:v>5125</c:v>
                </c:pt>
                <c:pt idx="1">
                  <c:v>2895</c:v>
                </c:pt>
                <c:pt idx="2">
                  <c:v>3692</c:v>
                </c:pt>
                <c:pt idx="3">
                  <c:v>6154</c:v>
                </c:pt>
                <c:pt idx="4">
                  <c:v>9049</c:v>
                </c:pt>
                <c:pt idx="5">
                  <c:v>14991</c:v>
                </c:pt>
                <c:pt idx="6">
                  <c:v>4257</c:v>
                </c:pt>
                <c:pt idx="7">
                  <c:v>6194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EA-4647-A065-BCD5BB5AED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5172032"/>
        <c:axId val="385172424"/>
      </c:barChart>
      <c:catAx>
        <c:axId val="3851720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Constituency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5172424"/>
        <c:crosses val="autoZero"/>
        <c:auto val="1"/>
        <c:lblAlgn val="ctr"/>
        <c:lblOffset val="100"/>
        <c:noMultiLvlLbl val="0"/>
      </c:catAx>
      <c:valAx>
        <c:axId val="385172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Population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5172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Saara  Nghidishange</dc:creator>
  <cp:keywords/>
  <dc:description/>
  <cp:lastModifiedBy>Jackey Nel</cp:lastModifiedBy>
  <cp:revision>2</cp:revision>
  <cp:lastPrinted>2024-07-12T14:04:00Z</cp:lastPrinted>
  <dcterms:created xsi:type="dcterms:W3CDTF">2024-07-15T11:32:00Z</dcterms:created>
  <dcterms:modified xsi:type="dcterms:W3CDTF">2024-07-15T11:32:00Z</dcterms:modified>
</cp:coreProperties>
</file>